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19" w:rsidRPr="00152819" w:rsidRDefault="00113F8E" w:rsidP="00113F8E">
      <w:pPr>
        <w:spacing w:after="0" w:line="240" w:lineRule="auto"/>
        <w:jc w:val="right"/>
        <w:rPr>
          <w:rFonts w:ascii="Times New Roman" w:eastAsia="Calibri" w:hAnsi="Times New Roman" w:cs="Times New Roman"/>
          <w:sz w:val="24"/>
          <w:szCs w:val="24"/>
        </w:rPr>
      </w:pPr>
      <w:r>
        <w:rPr>
          <w:noProof/>
          <w:lang w:eastAsia="ru-RU"/>
        </w:rPr>
        <w:drawing>
          <wp:inline distT="0" distB="0" distL="0" distR="0" wp14:anchorId="065A19CA" wp14:editId="499C0F0F">
            <wp:extent cx="2734945" cy="2247265"/>
            <wp:effectExtent l="0" t="0" r="8255" b="635"/>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945" cy="2247265"/>
                    </a:xfrm>
                    <a:prstGeom prst="rect">
                      <a:avLst/>
                    </a:prstGeom>
                    <a:noFill/>
                    <a:ln>
                      <a:noFill/>
                    </a:ln>
                  </pic:spPr>
                </pic:pic>
              </a:graphicData>
            </a:graphic>
          </wp:inline>
        </w:drawing>
      </w: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rPr>
          <w:rFonts w:ascii="Times New Roman" w:eastAsia="Times New Roman" w:hAnsi="Times New Roman" w:cs="Times New Roman"/>
          <w:b/>
          <w:sz w:val="28"/>
          <w:szCs w:val="28"/>
          <w:lang w:eastAsia="ru-RU"/>
        </w:rPr>
      </w:pPr>
    </w:p>
    <w:p w:rsidR="00152819" w:rsidRPr="00152819" w:rsidRDefault="00152819" w:rsidP="00152819">
      <w:pPr>
        <w:spacing w:after="0" w:line="240" w:lineRule="auto"/>
        <w:rPr>
          <w:rFonts w:ascii="Times New Roman" w:eastAsia="Times New Roman" w:hAnsi="Times New Roman" w:cs="Times New Roman"/>
          <w:b/>
          <w:sz w:val="28"/>
          <w:szCs w:val="28"/>
          <w:lang w:eastAsia="ru-RU"/>
        </w:rPr>
      </w:pPr>
    </w:p>
    <w:p w:rsidR="00152819" w:rsidRPr="00152819" w:rsidRDefault="00152819" w:rsidP="00152819">
      <w:pPr>
        <w:spacing w:after="0" w:line="240" w:lineRule="auto"/>
        <w:jc w:val="center"/>
        <w:rPr>
          <w:rFonts w:ascii="Times New Roman" w:eastAsia="Calibri" w:hAnsi="Times New Roman" w:cs="Times New Roman"/>
          <w:b/>
          <w:sz w:val="28"/>
          <w:szCs w:val="28"/>
          <w:lang w:eastAsia="ru-RU"/>
        </w:rPr>
      </w:pPr>
      <w:r w:rsidRPr="00152819">
        <w:rPr>
          <w:rFonts w:ascii="Times New Roman" w:eastAsia="Calibri" w:hAnsi="Times New Roman" w:cs="Times New Roman"/>
          <w:b/>
          <w:sz w:val="28"/>
          <w:szCs w:val="28"/>
          <w:lang w:eastAsia="ru-RU"/>
        </w:rPr>
        <w:t xml:space="preserve">ДОПОЛНИТЕЛЬНАЯ </w:t>
      </w:r>
    </w:p>
    <w:p w:rsidR="00152819" w:rsidRPr="00152819" w:rsidRDefault="00152819" w:rsidP="00152819">
      <w:pPr>
        <w:spacing w:after="0" w:line="240" w:lineRule="auto"/>
        <w:jc w:val="center"/>
        <w:rPr>
          <w:rFonts w:ascii="Times New Roman" w:eastAsia="Calibri" w:hAnsi="Times New Roman" w:cs="Times New Roman"/>
          <w:b/>
          <w:sz w:val="28"/>
          <w:szCs w:val="28"/>
          <w:lang w:eastAsia="ru-RU"/>
        </w:rPr>
      </w:pPr>
      <w:r w:rsidRPr="00152819">
        <w:rPr>
          <w:rFonts w:ascii="Times New Roman" w:eastAsia="Calibri" w:hAnsi="Times New Roman" w:cs="Times New Roman"/>
          <w:b/>
          <w:sz w:val="28"/>
          <w:szCs w:val="28"/>
          <w:lang w:eastAsia="ru-RU"/>
        </w:rPr>
        <w:t xml:space="preserve">ОБЩЕОБРАЗОВАТЕЛЬНАЯ ОБЩЕРАЗВИВАЮЩАЯ ПРОГРАММА </w:t>
      </w:r>
    </w:p>
    <w:p w:rsidR="00152819" w:rsidRPr="00152819" w:rsidRDefault="00152819" w:rsidP="00152819">
      <w:pPr>
        <w:spacing w:after="0" w:line="240" w:lineRule="auto"/>
        <w:jc w:val="center"/>
        <w:rPr>
          <w:rFonts w:ascii="Times New Roman" w:eastAsia="Times New Roman" w:hAnsi="Times New Roman" w:cs="Times New Roman"/>
          <w:b/>
          <w:sz w:val="28"/>
          <w:szCs w:val="28"/>
          <w:lang w:eastAsia="ru-RU"/>
        </w:rPr>
      </w:pPr>
    </w:p>
    <w:p w:rsidR="00152819" w:rsidRPr="004B37BE" w:rsidRDefault="001331A4" w:rsidP="00152819">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Электрик</w:t>
      </w:r>
    </w:p>
    <w:p w:rsidR="00152819" w:rsidRPr="00152819" w:rsidRDefault="00152819" w:rsidP="00152819">
      <w:pPr>
        <w:spacing w:after="0" w:line="240" w:lineRule="auto"/>
        <w:jc w:val="center"/>
        <w:rPr>
          <w:rFonts w:ascii="Times New Roman" w:eastAsia="Times New Roman" w:hAnsi="Times New Roman" w:cs="Times New Roman"/>
          <w:sz w:val="24"/>
          <w:szCs w:val="24"/>
          <w:lang w:eastAsia="ru-RU"/>
        </w:rPr>
      </w:pPr>
    </w:p>
    <w:p w:rsidR="00152819" w:rsidRPr="00152819" w:rsidRDefault="00152819" w:rsidP="00152819">
      <w:pPr>
        <w:spacing w:after="0" w:line="240" w:lineRule="auto"/>
        <w:rPr>
          <w:rFonts w:ascii="Times New Roman" w:eastAsia="Times New Roman" w:hAnsi="Times New Roman" w:cs="Times New Roman"/>
          <w:sz w:val="24"/>
          <w:szCs w:val="24"/>
          <w:lang w:eastAsia="ru-RU"/>
        </w:rPr>
      </w:pPr>
    </w:p>
    <w:p w:rsidR="00152819" w:rsidRPr="00152819" w:rsidRDefault="00152819" w:rsidP="009E4F9C">
      <w:pPr>
        <w:widowControl w:val="0"/>
        <w:kinsoku w:val="0"/>
        <w:overflowPunct w:val="0"/>
        <w:autoSpaceDE w:val="0"/>
        <w:autoSpaceDN w:val="0"/>
        <w:adjustRightInd w:val="0"/>
        <w:spacing w:after="0" w:line="360" w:lineRule="auto"/>
        <w:ind w:right="187"/>
        <w:rPr>
          <w:rFonts w:ascii="Times New Roman" w:eastAsia="Times New Roman" w:hAnsi="Times New Roman" w:cs="Times New Roman"/>
          <w:bCs/>
          <w:i/>
          <w:spacing w:val="-1"/>
          <w:sz w:val="28"/>
          <w:szCs w:val="28"/>
          <w:lang w:eastAsia="ru-RU"/>
        </w:rPr>
      </w:pPr>
      <w:r w:rsidRPr="00152819">
        <w:rPr>
          <w:rFonts w:ascii="Times New Roman" w:eastAsia="Times New Roman" w:hAnsi="Times New Roman" w:cs="Times New Roman"/>
          <w:b/>
          <w:bCs/>
          <w:spacing w:val="-1"/>
          <w:sz w:val="28"/>
          <w:szCs w:val="28"/>
          <w:lang w:eastAsia="ru-RU"/>
        </w:rPr>
        <w:t>Направленность программы</w:t>
      </w:r>
      <w:r w:rsidR="008652DB">
        <w:rPr>
          <w:rFonts w:ascii="Times New Roman" w:eastAsia="Times New Roman" w:hAnsi="Times New Roman" w:cs="Times New Roman"/>
          <w:b/>
          <w:bCs/>
          <w:spacing w:val="-1"/>
          <w:sz w:val="28"/>
          <w:szCs w:val="28"/>
          <w:lang w:eastAsia="ru-RU"/>
        </w:rPr>
        <w:t xml:space="preserve">: </w:t>
      </w:r>
      <w:r w:rsidR="008652DB" w:rsidRPr="00113F8E">
        <w:rPr>
          <w:rFonts w:ascii="Times New Roman" w:eastAsia="Times New Roman" w:hAnsi="Times New Roman" w:cs="Times New Roman"/>
          <w:bCs/>
          <w:spacing w:val="-1"/>
          <w:sz w:val="28"/>
          <w:szCs w:val="28"/>
          <w:lang w:eastAsia="ru-RU"/>
        </w:rPr>
        <w:t>техническая</w:t>
      </w:r>
      <w:r w:rsidRPr="00152819">
        <w:rPr>
          <w:rFonts w:ascii="Times New Roman" w:eastAsia="Times New Roman" w:hAnsi="Times New Roman" w:cs="Times New Roman"/>
          <w:b/>
          <w:bCs/>
          <w:spacing w:val="-1"/>
          <w:sz w:val="28"/>
          <w:szCs w:val="28"/>
          <w:vertAlign w:val="superscript"/>
          <w:lang w:eastAsia="ru-RU"/>
        </w:rPr>
        <w:t xml:space="preserve"> </w:t>
      </w:r>
      <w:r w:rsidRPr="00152819">
        <w:rPr>
          <w:rFonts w:ascii="Times New Roman" w:eastAsia="Times New Roman" w:hAnsi="Times New Roman" w:cs="Times New Roman"/>
          <w:b/>
          <w:bCs/>
          <w:spacing w:val="-1"/>
          <w:sz w:val="28"/>
          <w:szCs w:val="28"/>
          <w:lang w:eastAsia="ru-RU"/>
        </w:rPr>
        <w:t xml:space="preserve"> </w:t>
      </w:r>
    </w:p>
    <w:p w:rsidR="00152819" w:rsidRPr="00152819" w:rsidRDefault="00152819" w:rsidP="009E4F9C">
      <w:pPr>
        <w:widowControl w:val="0"/>
        <w:kinsoku w:val="0"/>
        <w:overflowPunct w:val="0"/>
        <w:autoSpaceDE w:val="0"/>
        <w:autoSpaceDN w:val="0"/>
        <w:adjustRightInd w:val="0"/>
        <w:spacing w:after="0" w:line="360" w:lineRule="auto"/>
        <w:ind w:right="187"/>
        <w:rPr>
          <w:rFonts w:ascii="Times New Roman" w:eastAsia="Times New Roman" w:hAnsi="Times New Roman" w:cs="Times New Roman"/>
          <w:i/>
          <w:sz w:val="28"/>
          <w:szCs w:val="28"/>
          <w:lang w:eastAsia="ru-RU"/>
        </w:rPr>
      </w:pPr>
      <w:r w:rsidRPr="00152819">
        <w:rPr>
          <w:rFonts w:ascii="Times New Roman" w:eastAsia="Times New Roman" w:hAnsi="Times New Roman" w:cs="Times New Roman"/>
          <w:b/>
          <w:bCs/>
          <w:spacing w:val="-1"/>
          <w:sz w:val="28"/>
          <w:szCs w:val="28"/>
          <w:lang w:eastAsia="ru-RU"/>
        </w:rPr>
        <w:t xml:space="preserve">Категория слушателей: </w:t>
      </w:r>
      <w:r w:rsidRPr="00152819">
        <w:rPr>
          <w:rFonts w:ascii="Times New Roman" w:eastAsia="Calibri" w:hAnsi="Times New Roman" w:cs="Times New Roman"/>
          <w:sz w:val="28"/>
          <w:szCs w:val="28"/>
        </w:rPr>
        <w:t>Программа для обучающихся 1-4 курсов ГАПОУ СО «</w:t>
      </w:r>
      <w:proofErr w:type="spellStart"/>
      <w:r w:rsidRPr="00152819">
        <w:rPr>
          <w:rFonts w:ascii="Times New Roman" w:eastAsia="Calibri" w:hAnsi="Times New Roman" w:cs="Times New Roman"/>
          <w:sz w:val="28"/>
          <w:szCs w:val="28"/>
        </w:rPr>
        <w:t>Камышловский</w:t>
      </w:r>
      <w:proofErr w:type="spellEnd"/>
      <w:r w:rsidRPr="00152819">
        <w:rPr>
          <w:rFonts w:ascii="Times New Roman" w:eastAsia="Calibri" w:hAnsi="Times New Roman" w:cs="Times New Roman"/>
          <w:sz w:val="28"/>
          <w:szCs w:val="28"/>
        </w:rPr>
        <w:t xml:space="preserve"> техникум промышленности и транспорта»</w:t>
      </w:r>
    </w:p>
    <w:p w:rsidR="00152819" w:rsidRPr="00152819" w:rsidRDefault="00152819" w:rsidP="009E4F9C">
      <w:pPr>
        <w:widowControl w:val="0"/>
        <w:kinsoku w:val="0"/>
        <w:overflowPunct w:val="0"/>
        <w:autoSpaceDE w:val="0"/>
        <w:autoSpaceDN w:val="0"/>
        <w:adjustRightInd w:val="0"/>
        <w:spacing w:after="0" w:line="360" w:lineRule="auto"/>
        <w:rPr>
          <w:rFonts w:ascii="Times New Roman" w:eastAsia="Times New Roman" w:hAnsi="Times New Roman" w:cs="Times New Roman"/>
          <w:sz w:val="28"/>
          <w:szCs w:val="28"/>
          <w:lang w:eastAsia="ru-RU"/>
        </w:rPr>
      </w:pPr>
      <w:r w:rsidRPr="00152819">
        <w:rPr>
          <w:rFonts w:ascii="Times New Roman" w:eastAsia="Times New Roman" w:hAnsi="Times New Roman" w:cs="Times New Roman"/>
          <w:b/>
          <w:sz w:val="28"/>
          <w:szCs w:val="28"/>
          <w:lang w:eastAsia="ru-RU"/>
        </w:rPr>
        <w:t>Объем</w:t>
      </w:r>
      <w:r w:rsidRPr="00152819">
        <w:rPr>
          <w:rFonts w:ascii="Times New Roman" w:eastAsia="Times New Roman" w:hAnsi="Times New Roman" w:cs="Times New Roman"/>
          <w:sz w:val="28"/>
          <w:szCs w:val="28"/>
          <w:lang w:eastAsia="ru-RU"/>
        </w:rPr>
        <w:t xml:space="preserve">: </w:t>
      </w:r>
      <w:r w:rsidRPr="00152819">
        <w:rPr>
          <w:rFonts w:ascii="Times New Roman" w:eastAsia="Times New Roman" w:hAnsi="Times New Roman" w:cs="Times New Roman"/>
          <w:i/>
          <w:sz w:val="28"/>
          <w:szCs w:val="28"/>
          <w:lang w:eastAsia="ru-RU"/>
        </w:rPr>
        <w:t>144 часа</w:t>
      </w:r>
    </w:p>
    <w:p w:rsidR="00152819" w:rsidRPr="00152819" w:rsidRDefault="00152819" w:rsidP="009E4F9C">
      <w:pPr>
        <w:widowControl w:val="0"/>
        <w:kinsoku w:val="0"/>
        <w:overflowPunct w:val="0"/>
        <w:autoSpaceDE w:val="0"/>
        <w:autoSpaceDN w:val="0"/>
        <w:adjustRightInd w:val="0"/>
        <w:spacing w:after="0" w:line="360" w:lineRule="auto"/>
        <w:rPr>
          <w:rFonts w:ascii="Times New Roman" w:eastAsia="Times New Roman" w:hAnsi="Times New Roman" w:cs="Times New Roman"/>
          <w:spacing w:val="-1"/>
          <w:sz w:val="28"/>
          <w:szCs w:val="28"/>
          <w:lang w:eastAsia="ru-RU"/>
        </w:rPr>
      </w:pPr>
      <w:r w:rsidRPr="00152819">
        <w:rPr>
          <w:rFonts w:ascii="Times New Roman" w:eastAsia="Times New Roman" w:hAnsi="Times New Roman" w:cs="Times New Roman"/>
          <w:b/>
          <w:spacing w:val="-1"/>
          <w:sz w:val="28"/>
          <w:szCs w:val="28"/>
          <w:lang w:eastAsia="ru-RU"/>
        </w:rPr>
        <w:t>Срок: 9 месяцев</w:t>
      </w:r>
    </w:p>
    <w:p w:rsidR="00152819" w:rsidRPr="00152819" w:rsidRDefault="00152819" w:rsidP="009E4F9C">
      <w:pPr>
        <w:widowControl w:val="0"/>
        <w:kinsoku w:val="0"/>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r w:rsidRPr="00152819">
        <w:rPr>
          <w:rFonts w:ascii="Times New Roman" w:eastAsia="Times New Roman" w:hAnsi="Times New Roman" w:cs="Times New Roman"/>
          <w:b/>
          <w:spacing w:val="-1"/>
          <w:sz w:val="28"/>
          <w:szCs w:val="28"/>
          <w:lang w:eastAsia="ru-RU"/>
        </w:rPr>
        <w:t xml:space="preserve">Форма обучения: </w:t>
      </w:r>
      <w:r w:rsidRPr="00152819">
        <w:rPr>
          <w:rFonts w:ascii="Times New Roman" w:eastAsia="Times New Roman" w:hAnsi="Times New Roman" w:cs="Times New Roman"/>
          <w:i/>
          <w:spacing w:val="-1"/>
          <w:sz w:val="28"/>
          <w:szCs w:val="28"/>
          <w:lang w:eastAsia="ru-RU"/>
        </w:rPr>
        <w:t>(очная)</w:t>
      </w:r>
    </w:p>
    <w:p w:rsidR="00152819" w:rsidRPr="00152819" w:rsidRDefault="00152819" w:rsidP="009E4F9C">
      <w:pPr>
        <w:spacing w:after="0" w:line="360" w:lineRule="auto"/>
        <w:rPr>
          <w:rFonts w:ascii="Times New Roman" w:eastAsia="Calibri" w:hAnsi="Times New Roman" w:cs="Times New Roman"/>
          <w:sz w:val="24"/>
          <w:szCs w:val="24"/>
        </w:rPr>
      </w:pPr>
      <w:r w:rsidRPr="00152819">
        <w:rPr>
          <w:rFonts w:ascii="Times New Roman" w:eastAsia="Times New Roman" w:hAnsi="Times New Roman" w:cs="Times New Roman"/>
          <w:b/>
          <w:spacing w:val="-1"/>
          <w:sz w:val="28"/>
          <w:szCs w:val="28"/>
          <w:lang w:eastAsia="ru-RU"/>
        </w:rPr>
        <w:t>Организация</w:t>
      </w:r>
      <w:r w:rsidRPr="00152819">
        <w:rPr>
          <w:rFonts w:ascii="Times New Roman" w:eastAsia="Times New Roman" w:hAnsi="Times New Roman" w:cs="Times New Roman"/>
          <w:b/>
          <w:spacing w:val="-2"/>
          <w:sz w:val="28"/>
          <w:szCs w:val="28"/>
          <w:lang w:eastAsia="ru-RU"/>
        </w:rPr>
        <w:t xml:space="preserve"> обучения</w:t>
      </w:r>
      <w:r w:rsidRPr="00152819">
        <w:rPr>
          <w:rFonts w:ascii="Times New Roman" w:eastAsia="Times New Roman" w:hAnsi="Times New Roman" w:cs="Times New Roman"/>
          <w:b/>
          <w:sz w:val="28"/>
          <w:szCs w:val="28"/>
          <w:lang w:eastAsia="ru-RU"/>
        </w:rPr>
        <w:t>:</w:t>
      </w:r>
      <w:r w:rsidRPr="00152819">
        <w:rPr>
          <w:rFonts w:ascii="Times New Roman" w:eastAsia="Times New Roman" w:hAnsi="Times New Roman" w:cs="Times New Roman"/>
          <w:sz w:val="24"/>
          <w:szCs w:val="24"/>
          <w:lang w:eastAsia="ru-RU"/>
        </w:rPr>
        <w:t xml:space="preserve"> </w:t>
      </w:r>
      <w:r w:rsidRPr="00152819">
        <w:rPr>
          <w:rFonts w:ascii="Times New Roman" w:eastAsia="Times New Roman" w:hAnsi="Times New Roman" w:cs="Times New Roman"/>
          <w:sz w:val="28"/>
          <w:szCs w:val="28"/>
          <w:lang w:eastAsia="ru-RU"/>
        </w:rPr>
        <w:t>единовременно (непрерывно)</w:t>
      </w:r>
    </w:p>
    <w:p w:rsidR="00152819" w:rsidRPr="00152819" w:rsidRDefault="00152819" w:rsidP="009E4F9C">
      <w:pPr>
        <w:spacing w:after="0" w:line="360" w:lineRule="auto"/>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right"/>
        <w:rPr>
          <w:rFonts w:ascii="Times New Roman" w:eastAsia="Times New Roman" w:hAnsi="Times New Roman" w:cs="Times New Roman"/>
          <w:sz w:val="24"/>
          <w:szCs w:val="24"/>
          <w:lang w:eastAsia="ru-RU"/>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152819">
      <w:pPr>
        <w:spacing w:after="0" w:line="240" w:lineRule="auto"/>
        <w:jc w:val="center"/>
        <w:rPr>
          <w:rFonts w:ascii="Times New Roman" w:eastAsia="Calibri" w:hAnsi="Times New Roman" w:cs="Times New Roman"/>
          <w:sz w:val="24"/>
          <w:szCs w:val="24"/>
        </w:rPr>
      </w:pPr>
    </w:p>
    <w:p w:rsidR="00152819" w:rsidRPr="00152819" w:rsidRDefault="00152819" w:rsidP="009E4F9C">
      <w:pPr>
        <w:tabs>
          <w:tab w:val="left" w:pos="4164"/>
        </w:tabs>
        <w:spacing w:after="0" w:line="240" w:lineRule="auto"/>
        <w:rPr>
          <w:rFonts w:ascii="Times New Roman" w:eastAsia="Calibri" w:hAnsi="Times New Roman" w:cs="Times New Roman"/>
          <w:sz w:val="24"/>
          <w:szCs w:val="24"/>
        </w:rPr>
      </w:pPr>
      <w:r w:rsidRPr="00152819">
        <w:rPr>
          <w:rFonts w:ascii="Times New Roman" w:eastAsia="Calibri" w:hAnsi="Times New Roman" w:cs="Times New Roman"/>
          <w:sz w:val="24"/>
          <w:szCs w:val="24"/>
        </w:rPr>
        <w:tab/>
      </w:r>
    </w:p>
    <w:p w:rsidR="00152819" w:rsidRDefault="00152819" w:rsidP="00152819">
      <w:pPr>
        <w:spacing w:after="0" w:line="240" w:lineRule="auto"/>
        <w:jc w:val="center"/>
        <w:rPr>
          <w:rFonts w:ascii="Times New Roman" w:eastAsia="Calibri" w:hAnsi="Times New Roman" w:cs="Times New Roman"/>
          <w:sz w:val="24"/>
          <w:szCs w:val="24"/>
        </w:rPr>
      </w:pPr>
    </w:p>
    <w:p w:rsidR="004B37BE" w:rsidRDefault="004B37BE" w:rsidP="00152819">
      <w:pPr>
        <w:spacing w:after="0" w:line="240" w:lineRule="auto"/>
        <w:jc w:val="center"/>
        <w:rPr>
          <w:rFonts w:ascii="Times New Roman" w:eastAsia="Calibri" w:hAnsi="Times New Roman" w:cs="Times New Roman"/>
          <w:sz w:val="24"/>
          <w:szCs w:val="24"/>
        </w:rPr>
      </w:pPr>
    </w:p>
    <w:p w:rsidR="001369A4" w:rsidRDefault="001369A4" w:rsidP="00113F8E">
      <w:pPr>
        <w:spacing w:after="0" w:line="240" w:lineRule="auto"/>
        <w:rPr>
          <w:rFonts w:ascii="Times New Roman" w:eastAsia="Calibri" w:hAnsi="Times New Roman" w:cs="Times New Roman"/>
          <w:sz w:val="24"/>
          <w:szCs w:val="24"/>
        </w:rPr>
      </w:pPr>
    </w:p>
    <w:p w:rsidR="001369A4" w:rsidRDefault="001369A4" w:rsidP="00152819">
      <w:pPr>
        <w:spacing w:after="0" w:line="240" w:lineRule="auto"/>
        <w:jc w:val="center"/>
        <w:rPr>
          <w:rFonts w:ascii="Times New Roman" w:eastAsia="Calibri" w:hAnsi="Times New Roman" w:cs="Times New Roman"/>
          <w:sz w:val="24"/>
          <w:szCs w:val="24"/>
        </w:rPr>
      </w:pPr>
    </w:p>
    <w:p w:rsidR="004B37BE" w:rsidRPr="00152819" w:rsidRDefault="004B37BE" w:rsidP="00152819">
      <w:pPr>
        <w:spacing w:after="0" w:line="240" w:lineRule="auto"/>
        <w:jc w:val="center"/>
        <w:rPr>
          <w:rFonts w:ascii="Times New Roman" w:eastAsia="Calibri" w:hAnsi="Times New Roman" w:cs="Times New Roman"/>
          <w:sz w:val="24"/>
          <w:szCs w:val="24"/>
        </w:rPr>
      </w:pPr>
    </w:p>
    <w:p w:rsidR="004042D2" w:rsidRPr="004B37BE" w:rsidRDefault="00152819" w:rsidP="004B37BE">
      <w:pPr>
        <w:spacing w:after="0" w:line="240" w:lineRule="auto"/>
        <w:jc w:val="center"/>
        <w:rPr>
          <w:rFonts w:ascii="Times New Roman" w:eastAsia="Calibri" w:hAnsi="Times New Roman" w:cs="Times New Roman"/>
          <w:sz w:val="28"/>
          <w:szCs w:val="28"/>
        </w:rPr>
      </w:pPr>
      <w:r w:rsidRPr="00152819">
        <w:rPr>
          <w:rFonts w:ascii="Times New Roman" w:eastAsia="Calibri" w:hAnsi="Times New Roman" w:cs="Times New Roman"/>
          <w:sz w:val="28"/>
          <w:szCs w:val="28"/>
        </w:rPr>
        <w:t xml:space="preserve">Город Камышлов, </w:t>
      </w:r>
      <w:r w:rsidR="00113F8E">
        <w:rPr>
          <w:rFonts w:ascii="Times New Roman" w:eastAsia="Calibri" w:hAnsi="Times New Roman" w:cs="Times New Roman"/>
          <w:sz w:val="28"/>
          <w:szCs w:val="28"/>
        </w:rPr>
        <w:t>2023</w:t>
      </w:r>
      <w:r w:rsidRPr="00152819">
        <w:rPr>
          <w:rFonts w:ascii="Times New Roman" w:eastAsia="Calibri" w:hAnsi="Times New Roman" w:cs="Times New Roman"/>
          <w:sz w:val="28"/>
          <w:szCs w:val="28"/>
        </w:rPr>
        <w:t xml:space="preserve"> г</w:t>
      </w:r>
      <w:r w:rsidRPr="00152819">
        <w:rPr>
          <w:rFonts w:ascii="Times New Roman" w:eastAsia="Calibri" w:hAnsi="Times New Roman" w:cs="Times New Roman"/>
          <w:sz w:val="24"/>
          <w:szCs w:val="24"/>
        </w:rPr>
        <w:br w:type="page"/>
      </w:r>
    </w:p>
    <w:p w:rsidR="001331A4" w:rsidRPr="001331A4" w:rsidRDefault="00890C3B" w:rsidP="001331A4">
      <w:pPr>
        <w:spacing w:after="0" w:line="360" w:lineRule="auto"/>
        <w:ind w:firstLine="709"/>
        <w:jc w:val="both"/>
        <w:rPr>
          <w:rFonts w:ascii="Times New Roman" w:eastAsia="Calibri" w:hAnsi="Times New Roman" w:cs="Times New Roman"/>
          <w:sz w:val="28"/>
          <w:szCs w:val="28"/>
        </w:rPr>
      </w:pPr>
      <w:r w:rsidRPr="00A325B1">
        <w:rPr>
          <w:rFonts w:ascii="Times New Roman" w:hAnsi="Times New Roman" w:cs="Times New Roman"/>
          <w:color w:val="000000"/>
          <w:sz w:val="28"/>
          <w:szCs w:val="28"/>
          <w:shd w:val="clear" w:color="auto" w:fill="FFFFFF"/>
        </w:rPr>
        <w:lastRenderedPageBreak/>
        <w:t xml:space="preserve">Реализация программы дополнительного образования </w:t>
      </w:r>
      <w:r w:rsidR="001331A4" w:rsidRPr="00A73E5A">
        <w:rPr>
          <w:rFonts w:ascii="Times New Roman" w:eastAsia="Calibri" w:hAnsi="Times New Roman" w:cs="Times New Roman"/>
          <w:sz w:val="24"/>
          <w:szCs w:val="24"/>
        </w:rPr>
        <w:t>«</w:t>
      </w:r>
      <w:r w:rsidR="001331A4" w:rsidRPr="001331A4">
        <w:rPr>
          <w:rFonts w:ascii="Times New Roman" w:eastAsia="Calibri" w:hAnsi="Times New Roman" w:cs="Times New Roman"/>
          <w:sz w:val="28"/>
          <w:szCs w:val="28"/>
        </w:rPr>
        <w:t>Электрик» предназначена для освоения студентами второго, третьего и четвертого курсов, навыков программирования для программных реле с контроллером ПР-110 «Овен Логик» и контроллеров «Лого Софт комфорт».</w:t>
      </w:r>
    </w:p>
    <w:p w:rsidR="001331A4" w:rsidRPr="001331A4" w:rsidRDefault="001331A4" w:rsidP="001331A4">
      <w:pPr>
        <w:spacing w:after="0" w:line="360" w:lineRule="auto"/>
        <w:ind w:firstLine="709"/>
        <w:jc w:val="both"/>
        <w:rPr>
          <w:rFonts w:ascii="Times New Roman" w:eastAsia="Calibri" w:hAnsi="Times New Roman" w:cs="Times New Roman"/>
          <w:sz w:val="28"/>
          <w:szCs w:val="28"/>
        </w:rPr>
      </w:pPr>
      <w:r w:rsidRPr="001331A4">
        <w:rPr>
          <w:rFonts w:ascii="Times New Roman" w:eastAsia="Calibri" w:hAnsi="Times New Roman" w:cs="Times New Roman"/>
          <w:sz w:val="28"/>
          <w:szCs w:val="28"/>
        </w:rPr>
        <w:t>Данная программа является программой дополнительного образования, предназначенной для внеурочной формы дополнительных занятий программы подготовки квалифицированных рабочих и служащих в соответствии с ФГОС СПО код 13.01.10. «Электромонтёр по ремонту обслуживанию эле</w:t>
      </w:r>
      <w:r w:rsidR="00DE5DEB">
        <w:rPr>
          <w:rFonts w:ascii="Times New Roman" w:eastAsia="Calibri" w:hAnsi="Times New Roman" w:cs="Times New Roman"/>
          <w:sz w:val="28"/>
          <w:szCs w:val="28"/>
        </w:rPr>
        <w:t xml:space="preserve">ктрооборудования (по отраслям)» </w:t>
      </w:r>
    </w:p>
    <w:p w:rsidR="001331A4" w:rsidRPr="001331A4" w:rsidRDefault="001331A4" w:rsidP="001331A4">
      <w:pPr>
        <w:spacing w:after="0" w:line="360" w:lineRule="auto"/>
        <w:ind w:firstLine="709"/>
        <w:jc w:val="both"/>
        <w:rPr>
          <w:rFonts w:ascii="Times New Roman" w:eastAsia="Calibri" w:hAnsi="Times New Roman" w:cs="Times New Roman"/>
          <w:sz w:val="28"/>
          <w:szCs w:val="28"/>
        </w:rPr>
      </w:pPr>
      <w:r w:rsidRPr="001331A4">
        <w:rPr>
          <w:rFonts w:ascii="Times New Roman" w:eastAsia="Calibri" w:hAnsi="Times New Roman" w:cs="Times New Roman"/>
          <w:sz w:val="28"/>
          <w:szCs w:val="28"/>
        </w:rPr>
        <w:t xml:space="preserve">Весь учебный материал программы распределён в соответствии с возрастным принципом комплектования групп </w:t>
      </w:r>
      <w:r w:rsidR="00E3755D">
        <w:rPr>
          <w:rFonts w:ascii="Times New Roman" w:eastAsia="Calibri" w:hAnsi="Times New Roman" w:cs="Times New Roman"/>
          <w:sz w:val="28"/>
          <w:szCs w:val="28"/>
        </w:rPr>
        <w:t xml:space="preserve">программы </w:t>
      </w:r>
      <w:r w:rsidRPr="001331A4">
        <w:rPr>
          <w:rFonts w:ascii="Times New Roman" w:eastAsia="Calibri" w:hAnsi="Times New Roman" w:cs="Times New Roman"/>
          <w:sz w:val="28"/>
          <w:szCs w:val="28"/>
        </w:rPr>
        <w:t>«Электрик» и рассчитан на последовательное и постепенное расширение теоретических знаний, практических умений и навыков.</w:t>
      </w:r>
    </w:p>
    <w:p w:rsidR="00A325B1" w:rsidRPr="001331A4" w:rsidRDefault="00A325B1" w:rsidP="001331A4">
      <w:pPr>
        <w:spacing w:after="0" w:line="360" w:lineRule="auto"/>
        <w:ind w:firstLine="708"/>
        <w:jc w:val="both"/>
        <w:rPr>
          <w:rFonts w:ascii="Times New Roman" w:hAnsi="Times New Roman" w:cs="Times New Roman"/>
          <w:color w:val="000000"/>
          <w:sz w:val="28"/>
          <w:szCs w:val="28"/>
          <w:shd w:val="clear" w:color="auto" w:fill="FFFFFF"/>
        </w:rPr>
      </w:pPr>
    </w:p>
    <w:p w:rsidR="00A325B1" w:rsidRDefault="00A325B1" w:rsidP="00A325B1">
      <w:pPr>
        <w:spacing w:after="0" w:line="360" w:lineRule="auto"/>
        <w:ind w:firstLine="708"/>
        <w:jc w:val="both"/>
        <w:rPr>
          <w:rFonts w:ascii="Times New Roman" w:eastAsia="Times New Roman" w:hAnsi="Times New Roman" w:cs="Times New Roman"/>
          <w:b/>
          <w:sz w:val="28"/>
          <w:szCs w:val="28"/>
          <w:lang w:eastAsia="ru-RU"/>
        </w:rPr>
      </w:pPr>
    </w:p>
    <w:p w:rsidR="008652DB" w:rsidRDefault="008652DB" w:rsidP="00A325B1">
      <w:pPr>
        <w:spacing w:after="0" w:line="360" w:lineRule="auto"/>
        <w:ind w:firstLine="708"/>
        <w:jc w:val="both"/>
        <w:rPr>
          <w:rFonts w:ascii="Times New Roman" w:eastAsia="Times New Roman" w:hAnsi="Times New Roman" w:cs="Times New Roman"/>
          <w:b/>
          <w:sz w:val="28"/>
          <w:szCs w:val="28"/>
          <w:lang w:eastAsia="ru-RU"/>
        </w:rPr>
      </w:pPr>
    </w:p>
    <w:p w:rsidR="008652DB" w:rsidRDefault="008652DB" w:rsidP="00A325B1">
      <w:pPr>
        <w:spacing w:after="0" w:line="360" w:lineRule="auto"/>
        <w:ind w:firstLine="708"/>
        <w:jc w:val="both"/>
        <w:rPr>
          <w:rFonts w:ascii="Times New Roman" w:eastAsia="Times New Roman" w:hAnsi="Times New Roman" w:cs="Times New Roman"/>
          <w:b/>
          <w:sz w:val="28"/>
          <w:szCs w:val="28"/>
          <w:lang w:eastAsia="ru-RU"/>
        </w:rPr>
      </w:pPr>
    </w:p>
    <w:p w:rsidR="008652DB" w:rsidRDefault="008652DB" w:rsidP="00A325B1">
      <w:pPr>
        <w:spacing w:after="0" w:line="360" w:lineRule="auto"/>
        <w:ind w:firstLine="708"/>
        <w:jc w:val="both"/>
        <w:rPr>
          <w:rFonts w:ascii="Times New Roman" w:eastAsia="Times New Roman" w:hAnsi="Times New Roman" w:cs="Times New Roman"/>
          <w:b/>
          <w:sz w:val="28"/>
          <w:szCs w:val="28"/>
          <w:lang w:eastAsia="ru-RU"/>
        </w:rPr>
      </w:pPr>
    </w:p>
    <w:p w:rsidR="008652DB" w:rsidRPr="00A325B1" w:rsidRDefault="008652DB" w:rsidP="001331A4">
      <w:pPr>
        <w:spacing w:after="0" w:line="360" w:lineRule="auto"/>
        <w:jc w:val="both"/>
        <w:rPr>
          <w:rFonts w:ascii="Times New Roman" w:eastAsia="Times New Roman" w:hAnsi="Times New Roman" w:cs="Times New Roman"/>
          <w:b/>
          <w:sz w:val="28"/>
          <w:szCs w:val="28"/>
          <w:lang w:eastAsia="ru-RU"/>
        </w:rPr>
      </w:pPr>
    </w:p>
    <w:p w:rsidR="004042D2" w:rsidRDefault="004042D2" w:rsidP="004042D2">
      <w:pPr>
        <w:spacing w:after="0" w:line="240" w:lineRule="auto"/>
        <w:jc w:val="center"/>
        <w:rPr>
          <w:rFonts w:ascii="Times New Roman" w:eastAsia="Times New Roman" w:hAnsi="Times New Roman" w:cs="Times New Roman"/>
          <w:b/>
          <w:sz w:val="28"/>
          <w:szCs w:val="28"/>
          <w:lang w:eastAsia="ru-RU"/>
        </w:rPr>
      </w:pPr>
    </w:p>
    <w:p w:rsidR="00A325B1" w:rsidRPr="00EA737D" w:rsidRDefault="00A325B1" w:rsidP="00A325B1">
      <w:pPr>
        <w:widowControl w:val="0"/>
        <w:kinsoku w:val="0"/>
        <w:overflowPunct w:val="0"/>
        <w:autoSpaceDE w:val="0"/>
        <w:autoSpaceDN w:val="0"/>
        <w:adjustRightInd w:val="0"/>
        <w:spacing w:after="0" w:line="240" w:lineRule="auto"/>
        <w:ind w:right="107" w:hanging="112"/>
        <w:jc w:val="both"/>
        <w:rPr>
          <w:rFonts w:ascii="Times New Roman" w:eastAsia="Times New Roman" w:hAnsi="Times New Roman" w:cs="Times New Roman"/>
          <w:sz w:val="28"/>
          <w:szCs w:val="28"/>
          <w:u w:val="single"/>
          <w:lang w:eastAsia="ru-RU"/>
        </w:rPr>
      </w:pPr>
      <w:r w:rsidRPr="00A325B1">
        <w:rPr>
          <w:rFonts w:ascii="Times New Roman" w:eastAsia="Times New Roman" w:hAnsi="Times New Roman" w:cs="Times New Roman"/>
          <w:spacing w:val="-1"/>
          <w:sz w:val="28"/>
          <w:szCs w:val="28"/>
          <w:lang w:eastAsia="ru-RU"/>
        </w:rPr>
        <w:t xml:space="preserve">Разработчик(и): </w:t>
      </w:r>
      <w:r w:rsidR="00EA737D">
        <w:rPr>
          <w:rFonts w:ascii="Times New Roman" w:eastAsia="Times New Roman" w:hAnsi="Times New Roman" w:cs="Times New Roman"/>
          <w:sz w:val="28"/>
          <w:szCs w:val="28"/>
          <w:u w:val="single"/>
          <w:lang w:eastAsia="ru-RU"/>
        </w:rPr>
        <w:t>Несытых А.</w:t>
      </w:r>
      <w:r w:rsidR="001369A4">
        <w:rPr>
          <w:rFonts w:ascii="Times New Roman" w:eastAsia="Times New Roman" w:hAnsi="Times New Roman" w:cs="Times New Roman"/>
          <w:sz w:val="28"/>
          <w:szCs w:val="28"/>
          <w:u w:val="single"/>
          <w:lang w:eastAsia="ru-RU"/>
        </w:rPr>
        <w:t>А</w:t>
      </w:r>
      <w:r w:rsidR="001331A4">
        <w:rPr>
          <w:rFonts w:ascii="Times New Roman" w:eastAsia="Times New Roman" w:hAnsi="Times New Roman" w:cs="Times New Roman"/>
          <w:sz w:val="28"/>
          <w:szCs w:val="28"/>
          <w:u w:val="single"/>
          <w:lang w:eastAsia="ru-RU"/>
        </w:rPr>
        <w:t>.</w:t>
      </w:r>
      <w:r w:rsidRPr="00A325B1">
        <w:rPr>
          <w:rFonts w:ascii="Times New Roman" w:eastAsia="Times New Roman" w:hAnsi="Times New Roman" w:cs="Times New Roman"/>
          <w:sz w:val="28"/>
          <w:szCs w:val="28"/>
          <w:u w:val="single"/>
          <w:lang w:eastAsia="ru-RU"/>
        </w:rPr>
        <w:t>, педагог ДОП</w:t>
      </w:r>
      <w:r w:rsidRPr="00EA737D">
        <w:rPr>
          <w:rFonts w:ascii="Times New Roman" w:eastAsia="Times New Roman" w:hAnsi="Times New Roman" w:cs="Times New Roman"/>
          <w:sz w:val="28"/>
          <w:szCs w:val="28"/>
          <w:u w:val="single"/>
          <w:lang w:eastAsia="ru-RU"/>
        </w:rPr>
        <w:t>__________________________</w:t>
      </w:r>
    </w:p>
    <w:p w:rsidR="00A325B1" w:rsidRDefault="00A325B1" w:rsidP="00A325B1">
      <w:pPr>
        <w:widowControl w:val="0"/>
        <w:kinsoku w:val="0"/>
        <w:overflowPunct w:val="0"/>
        <w:autoSpaceDE w:val="0"/>
        <w:autoSpaceDN w:val="0"/>
        <w:adjustRightInd w:val="0"/>
        <w:spacing w:after="0" w:line="240" w:lineRule="auto"/>
        <w:ind w:left="112" w:right="107" w:hanging="112"/>
        <w:jc w:val="both"/>
        <w:rPr>
          <w:rFonts w:ascii="Times New Roman" w:eastAsia="Times New Roman" w:hAnsi="Times New Roman" w:cs="Times New Roman"/>
          <w:i/>
          <w:spacing w:val="-1"/>
          <w:sz w:val="28"/>
          <w:szCs w:val="28"/>
          <w:lang w:eastAsia="ru-RU"/>
        </w:rPr>
      </w:pPr>
      <w:r w:rsidRPr="00A325B1">
        <w:rPr>
          <w:rFonts w:ascii="Times New Roman" w:eastAsia="Times New Roman" w:hAnsi="Times New Roman" w:cs="Times New Roman"/>
          <w:i/>
          <w:spacing w:val="-1"/>
          <w:sz w:val="28"/>
          <w:szCs w:val="28"/>
          <w:lang w:eastAsia="ru-RU"/>
        </w:rPr>
        <w:t xml:space="preserve">                          Ф.И.О., уч</w:t>
      </w:r>
      <w:r>
        <w:rPr>
          <w:rFonts w:ascii="Times New Roman" w:eastAsia="Times New Roman" w:hAnsi="Times New Roman" w:cs="Times New Roman"/>
          <w:i/>
          <w:spacing w:val="-1"/>
          <w:sz w:val="28"/>
          <w:szCs w:val="28"/>
          <w:lang w:eastAsia="ru-RU"/>
        </w:rPr>
        <w:t>еная степень, звание, должность</w:t>
      </w:r>
    </w:p>
    <w:p w:rsidR="00A325B1" w:rsidRPr="00A325B1" w:rsidRDefault="00A325B1" w:rsidP="00A325B1">
      <w:pPr>
        <w:widowControl w:val="0"/>
        <w:kinsoku w:val="0"/>
        <w:overflowPunct w:val="0"/>
        <w:autoSpaceDE w:val="0"/>
        <w:autoSpaceDN w:val="0"/>
        <w:adjustRightInd w:val="0"/>
        <w:spacing w:after="0" w:line="240" w:lineRule="auto"/>
        <w:ind w:left="112" w:right="107" w:hanging="112"/>
        <w:jc w:val="both"/>
        <w:rPr>
          <w:rFonts w:ascii="Times New Roman" w:eastAsia="Times New Roman" w:hAnsi="Times New Roman" w:cs="Times New Roman"/>
          <w:i/>
          <w:spacing w:val="-1"/>
          <w:sz w:val="28"/>
          <w:szCs w:val="28"/>
          <w:lang w:eastAsia="ru-RU"/>
        </w:rPr>
      </w:pPr>
    </w:p>
    <w:p w:rsidR="00A325B1" w:rsidRPr="00A325B1" w:rsidRDefault="00A325B1" w:rsidP="00A325B1">
      <w:pPr>
        <w:keepNext/>
        <w:keepLines/>
        <w:tabs>
          <w:tab w:val="left" w:pos="284"/>
        </w:tabs>
        <w:suppressAutoHyphens/>
        <w:spacing w:after="0" w:line="240" w:lineRule="auto"/>
        <w:jc w:val="both"/>
        <w:rPr>
          <w:rFonts w:ascii="Times New Roman" w:eastAsia="Times New Roman" w:hAnsi="Times New Roman" w:cs="Times New Roman"/>
          <w:sz w:val="28"/>
          <w:szCs w:val="28"/>
          <w:vertAlign w:val="superscript"/>
          <w:lang w:eastAsia="ru-RU"/>
        </w:rPr>
      </w:pPr>
      <w:r w:rsidRPr="00A325B1">
        <w:rPr>
          <w:rFonts w:ascii="Times New Roman" w:eastAsia="Times New Roman" w:hAnsi="Times New Roman" w:cs="Times New Roman"/>
          <w:spacing w:val="-1"/>
          <w:sz w:val="28"/>
          <w:szCs w:val="28"/>
          <w:lang w:eastAsia="ru-RU"/>
        </w:rPr>
        <w:t>Организация:</w:t>
      </w:r>
      <w:r w:rsidRPr="00A325B1">
        <w:rPr>
          <w:rFonts w:ascii="Times New Roman" w:eastAsia="Times New Roman" w:hAnsi="Times New Roman" w:cs="Times New Roman"/>
          <w:sz w:val="24"/>
          <w:szCs w:val="24"/>
          <w:lang w:eastAsia="ru-RU"/>
        </w:rPr>
        <w:t xml:space="preserve"> </w:t>
      </w:r>
      <w:r w:rsidRPr="00A325B1">
        <w:rPr>
          <w:rFonts w:ascii="Times New Roman" w:eastAsia="Times New Roman" w:hAnsi="Times New Roman" w:cs="Times New Roman"/>
          <w:sz w:val="28"/>
          <w:szCs w:val="28"/>
          <w:lang w:eastAsia="ru-RU"/>
        </w:rPr>
        <w:t>ГАПОУ СО «</w:t>
      </w:r>
      <w:proofErr w:type="spellStart"/>
      <w:r w:rsidRPr="00A325B1">
        <w:rPr>
          <w:rFonts w:ascii="Times New Roman" w:eastAsia="Times New Roman" w:hAnsi="Times New Roman" w:cs="Times New Roman"/>
          <w:sz w:val="28"/>
          <w:szCs w:val="28"/>
          <w:lang w:eastAsia="ru-RU"/>
        </w:rPr>
        <w:t>Камышловский</w:t>
      </w:r>
      <w:proofErr w:type="spellEnd"/>
      <w:r w:rsidRPr="00A325B1">
        <w:rPr>
          <w:rFonts w:ascii="Times New Roman" w:eastAsia="Times New Roman" w:hAnsi="Times New Roman" w:cs="Times New Roman"/>
          <w:sz w:val="28"/>
          <w:szCs w:val="28"/>
          <w:lang w:eastAsia="ru-RU"/>
        </w:rPr>
        <w:t xml:space="preserve"> техникум промышленности и транспорта», юридический адрес: Свердловская область, г. Камышлов, ул. Энгельса,167.</w:t>
      </w:r>
    </w:p>
    <w:p w:rsidR="00A325B1" w:rsidRPr="001369A4" w:rsidRDefault="00A325B1" w:rsidP="00A325B1">
      <w:pPr>
        <w:keepNext/>
        <w:keepLines/>
        <w:tabs>
          <w:tab w:val="left" w:pos="284"/>
        </w:tabs>
        <w:suppressAutoHyphens/>
        <w:spacing w:after="0" w:line="240" w:lineRule="auto"/>
        <w:jc w:val="both"/>
        <w:rPr>
          <w:rFonts w:ascii="Times New Roman" w:eastAsia="Times New Roman" w:hAnsi="Times New Roman" w:cs="Times New Roman"/>
          <w:sz w:val="28"/>
          <w:szCs w:val="28"/>
          <w:lang w:val="en-US" w:eastAsia="ru-RU"/>
        </w:rPr>
      </w:pPr>
      <w:r w:rsidRPr="00A325B1">
        <w:rPr>
          <w:rFonts w:ascii="Times New Roman" w:eastAsia="Times New Roman" w:hAnsi="Times New Roman" w:cs="Times New Roman"/>
          <w:sz w:val="28"/>
          <w:szCs w:val="28"/>
          <w:lang w:eastAsia="ru-RU"/>
        </w:rPr>
        <w:t>тел</w:t>
      </w:r>
      <w:r w:rsidRPr="001369A4">
        <w:rPr>
          <w:rFonts w:ascii="Times New Roman" w:eastAsia="Times New Roman" w:hAnsi="Times New Roman" w:cs="Times New Roman"/>
          <w:sz w:val="28"/>
          <w:szCs w:val="28"/>
          <w:lang w:val="en-US" w:eastAsia="ru-RU"/>
        </w:rPr>
        <w:t xml:space="preserve">. 8(34375) 2-45-32, </w:t>
      </w:r>
      <w:r w:rsidRPr="00A325B1">
        <w:rPr>
          <w:rFonts w:ascii="Times New Roman" w:eastAsia="Times New Roman" w:hAnsi="Times New Roman" w:cs="Times New Roman"/>
          <w:sz w:val="28"/>
          <w:szCs w:val="28"/>
          <w:lang w:val="en-US" w:eastAsia="ru-RU"/>
        </w:rPr>
        <w:t>e</w:t>
      </w:r>
      <w:r w:rsidRPr="001369A4">
        <w:rPr>
          <w:rFonts w:ascii="Times New Roman" w:eastAsia="Times New Roman" w:hAnsi="Times New Roman" w:cs="Times New Roman"/>
          <w:sz w:val="28"/>
          <w:szCs w:val="28"/>
          <w:lang w:val="en-US" w:eastAsia="ru-RU"/>
        </w:rPr>
        <w:t>-</w:t>
      </w:r>
      <w:r w:rsidRPr="00A325B1">
        <w:rPr>
          <w:rFonts w:ascii="Times New Roman" w:eastAsia="Times New Roman" w:hAnsi="Times New Roman" w:cs="Times New Roman"/>
          <w:sz w:val="28"/>
          <w:szCs w:val="28"/>
          <w:lang w:val="en-US" w:eastAsia="ru-RU"/>
        </w:rPr>
        <w:t>mail</w:t>
      </w:r>
      <w:r w:rsidRPr="001369A4">
        <w:rPr>
          <w:rFonts w:ascii="Times New Roman" w:eastAsia="Times New Roman" w:hAnsi="Times New Roman" w:cs="Times New Roman"/>
          <w:sz w:val="28"/>
          <w:szCs w:val="28"/>
          <w:lang w:val="en-US" w:eastAsia="ru-RU"/>
        </w:rPr>
        <w:t xml:space="preserve">: </w:t>
      </w:r>
      <w:r w:rsidRPr="00A325B1">
        <w:rPr>
          <w:rFonts w:ascii="Times New Roman" w:eastAsia="Times New Roman" w:hAnsi="Times New Roman" w:cs="Times New Roman"/>
          <w:sz w:val="28"/>
          <w:szCs w:val="28"/>
          <w:lang w:val="en-US" w:eastAsia="ru-RU"/>
        </w:rPr>
        <w:t>pl</w:t>
      </w:r>
      <w:r w:rsidRPr="001369A4">
        <w:rPr>
          <w:rFonts w:ascii="Times New Roman" w:eastAsia="Times New Roman" w:hAnsi="Times New Roman" w:cs="Times New Roman"/>
          <w:sz w:val="28"/>
          <w:szCs w:val="28"/>
          <w:lang w:val="en-US" w:eastAsia="ru-RU"/>
        </w:rPr>
        <w:t>-16</w:t>
      </w:r>
      <w:r w:rsidRPr="00A325B1">
        <w:rPr>
          <w:rFonts w:ascii="Times New Roman" w:eastAsia="Times New Roman" w:hAnsi="Times New Roman" w:cs="Times New Roman"/>
          <w:sz w:val="28"/>
          <w:szCs w:val="28"/>
          <w:lang w:val="en-US" w:eastAsia="ru-RU"/>
        </w:rPr>
        <w:t>kam</w:t>
      </w:r>
      <w:r w:rsidRPr="001369A4">
        <w:rPr>
          <w:rFonts w:ascii="Times New Roman" w:eastAsia="Times New Roman" w:hAnsi="Times New Roman" w:cs="Times New Roman"/>
          <w:sz w:val="28"/>
          <w:szCs w:val="28"/>
          <w:lang w:val="en-US" w:eastAsia="ru-RU"/>
        </w:rPr>
        <w:t>-</w:t>
      </w:r>
      <w:r w:rsidRPr="00A325B1">
        <w:rPr>
          <w:rFonts w:ascii="Times New Roman" w:eastAsia="Times New Roman" w:hAnsi="Times New Roman" w:cs="Times New Roman"/>
          <w:sz w:val="28"/>
          <w:szCs w:val="28"/>
          <w:lang w:val="en-US" w:eastAsia="ru-RU"/>
        </w:rPr>
        <w:t>v</w:t>
      </w:r>
      <w:r w:rsidRPr="001369A4">
        <w:rPr>
          <w:rFonts w:ascii="Times New Roman" w:eastAsia="Times New Roman" w:hAnsi="Times New Roman" w:cs="Times New Roman"/>
          <w:sz w:val="28"/>
          <w:szCs w:val="28"/>
          <w:lang w:val="en-US" w:eastAsia="ru-RU"/>
        </w:rPr>
        <w:t>@</w:t>
      </w:r>
      <w:r w:rsidRPr="00A325B1">
        <w:rPr>
          <w:rFonts w:ascii="Times New Roman" w:eastAsia="Times New Roman" w:hAnsi="Times New Roman" w:cs="Times New Roman"/>
          <w:sz w:val="28"/>
          <w:szCs w:val="28"/>
          <w:lang w:val="en-US" w:eastAsia="ru-RU"/>
        </w:rPr>
        <w:t>mail</w:t>
      </w:r>
      <w:r w:rsidRPr="001369A4">
        <w:rPr>
          <w:rFonts w:ascii="Times New Roman" w:eastAsia="Times New Roman" w:hAnsi="Times New Roman" w:cs="Times New Roman"/>
          <w:sz w:val="28"/>
          <w:szCs w:val="28"/>
          <w:lang w:val="en-US" w:eastAsia="ru-RU"/>
        </w:rPr>
        <w:t>.</w:t>
      </w:r>
      <w:r w:rsidRPr="00A325B1">
        <w:rPr>
          <w:rFonts w:ascii="Times New Roman" w:eastAsia="Times New Roman" w:hAnsi="Times New Roman" w:cs="Times New Roman"/>
          <w:sz w:val="28"/>
          <w:szCs w:val="28"/>
          <w:lang w:val="en-US" w:eastAsia="ru-RU"/>
        </w:rPr>
        <w:t>ru</w:t>
      </w:r>
      <w:r w:rsidRPr="001369A4">
        <w:rPr>
          <w:rFonts w:ascii="Times New Roman" w:eastAsia="Times New Roman" w:hAnsi="Times New Roman" w:cs="Times New Roman"/>
          <w:sz w:val="28"/>
          <w:szCs w:val="28"/>
          <w:lang w:val="en-US" w:eastAsia="ru-RU"/>
        </w:rPr>
        <w:t>.</w:t>
      </w:r>
    </w:p>
    <w:p w:rsidR="00A325B1" w:rsidRPr="001369A4" w:rsidRDefault="00A325B1" w:rsidP="00A325B1">
      <w:pPr>
        <w:widowControl w:val="0"/>
        <w:kinsoku w:val="0"/>
        <w:overflowPunct w:val="0"/>
        <w:autoSpaceDE w:val="0"/>
        <w:autoSpaceDN w:val="0"/>
        <w:adjustRightInd w:val="0"/>
        <w:spacing w:before="230" w:after="0" w:line="360" w:lineRule="auto"/>
        <w:ind w:right="107" w:hanging="112"/>
        <w:jc w:val="both"/>
        <w:rPr>
          <w:rFonts w:ascii="Times New Roman" w:eastAsia="Times New Roman" w:hAnsi="Times New Roman" w:cs="Times New Roman"/>
          <w:spacing w:val="-1"/>
          <w:sz w:val="28"/>
          <w:szCs w:val="28"/>
          <w:lang w:val="en-US" w:eastAsia="ru-RU"/>
        </w:rPr>
      </w:pPr>
    </w:p>
    <w:p w:rsidR="00A325B1" w:rsidRDefault="00A325B1" w:rsidP="00A325B1">
      <w:pPr>
        <w:widowControl w:val="0"/>
        <w:kinsoku w:val="0"/>
        <w:overflowPunct w:val="0"/>
        <w:autoSpaceDE w:val="0"/>
        <w:autoSpaceDN w:val="0"/>
        <w:adjustRightInd w:val="0"/>
        <w:spacing w:before="230" w:after="0" w:line="360" w:lineRule="auto"/>
        <w:ind w:right="107" w:hanging="112"/>
        <w:jc w:val="both"/>
        <w:rPr>
          <w:rFonts w:ascii="Times New Roman" w:eastAsia="Times New Roman" w:hAnsi="Times New Roman" w:cs="Times New Roman"/>
          <w:spacing w:val="-1"/>
          <w:sz w:val="28"/>
          <w:szCs w:val="28"/>
          <w:lang w:val="en-US" w:eastAsia="ru-RU"/>
        </w:rPr>
      </w:pPr>
    </w:p>
    <w:p w:rsidR="001369A4" w:rsidRDefault="001369A4" w:rsidP="00A325B1">
      <w:pPr>
        <w:widowControl w:val="0"/>
        <w:kinsoku w:val="0"/>
        <w:overflowPunct w:val="0"/>
        <w:autoSpaceDE w:val="0"/>
        <w:autoSpaceDN w:val="0"/>
        <w:adjustRightInd w:val="0"/>
        <w:spacing w:before="230" w:after="0" w:line="360" w:lineRule="auto"/>
        <w:ind w:right="107" w:hanging="112"/>
        <w:jc w:val="both"/>
        <w:rPr>
          <w:rFonts w:ascii="Times New Roman" w:eastAsia="Times New Roman" w:hAnsi="Times New Roman" w:cs="Times New Roman"/>
          <w:spacing w:val="-1"/>
          <w:sz w:val="28"/>
          <w:szCs w:val="28"/>
          <w:lang w:val="en-US" w:eastAsia="ru-RU"/>
        </w:rPr>
      </w:pPr>
    </w:p>
    <w:p w:rsidR="001369A4" w:rsidRPr="001369A4" w:rsidRDefault="001369A4" w:rsidP="00A325B1">
      <w:pPr>
        <w:widowControl w:val="0"/>
        <w:kinsoku w:val="0"/>
        <w:overflowPunct w:val="0"/>
        <w:autoSpaceDE w:val="0"/>
        <w:autoSpaceDN w:val="0"/>
        <w:adjustRightInd w:val="0"/>
        <w:spacing w:before="230" w:after="0" w:line="360" w:lineRule="auto"/>
        <w:ind w:right="107" w:hanging="112"/>
        <w:jc w:val="both"/>
        <w:rPr>
          <w:rFonts w:ascii="Times New Roman" w:eastAsia="Times New Roman" w:hAnsi="Times New Roman" w:cs="Times New Roman"/>
          <w:spacing w:val="-1"/>
          <w:sz w:val="28"/>
          <w:szCs w:val="28"/>
          <w:lang w:val="en-US" w:eastAsia="ru-RU"/>
        </w:rPr>
      </w:pPr>
    </w:p>
    <w:tbl>
      <w:tblPr>
        <w:tblStyle w:val="41"/>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83"/>
        <w:gridCol w:w="283"/>
        <w:gridCol w:w="7008"/>
        <w:gridCol w:w="1697"/>
      </w:tblGrid>
      <w:tr w:rsidR="00113F8E" w:rsidRPr="00113F8E" w:rsidTr="00113F8E">
        <w:tc>
          <w:tcPr>
            <w:tcW w:w="0" w:type="auto"/>
            <w:gridSpan w:val="2"/>
          </w:tcPr>
          <w:p w:rsidR="00113F8E" w:rsidRPr="00113F8E" w:rsidRDefault="00113F8E" w:rsidP="00113F8E">
            <w:pPr>
              <w:spacing w:line="360" w:lineRule="auto"/>
              <w:rPr>
                <w:rFonts w:ascii="Times New Roman" w:hAnsi="Times New Roman" w:cs="Times New Roman"/>
                <w:sz w:val="28"/>
                <w:szCs w:val="28"/>
              </w:rPr>
            </w:pPr>
          </w:p>
        </w:tc>
        <w:tc>
          <w:tcPr>
            <w:tcW w:w="8784" w:type="dxa"/>
            <w:gridSpan w:val="3"/>
          </w:tcPr>
          <w:p w:rsidR="00113F8E" w:rsidRPr="00113F8E" w:rsidRDefault="00113F8E" w:rsidP="00113F8E">
            <w:pPr>
              <w:spacing w:line="360" w:lineRule="auto"/>
              <w:rPr>
                <w:rFonts w:ascii="Times New Roman" w:hAnsi="Times New Roman" w:cs="Times New Roman"/>
                <w:b/>
                <w:sz w:val="28"/>
                <w:szCs w:val="28"/>
              </w:rPr>
            </w:pPr>
            <w:r w:rsidRPr="00113F8E">
              <w:rPr>
                <w:rFonts w:ascii="Times New Roman" w:hAnsi="Times New Roman" w:cs="Times New Roman"/>
                <w:b/>
                <w:sz w:val="28"/>
                <w:szCs w:val="28"/>
              </w:rPr>
              <w:t>Оглавление</w:t>
            </w:r>
          </w:p>
        </w:tc>
      </w:tr>
      <w:tr w:rsidR="00113F8E" w:rsidRPr="00113F8E" w:rsidTr="00113F8E">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1. Общая характеристика программы</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4</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1.1</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Цель реализации программы</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4</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1.2</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Планируемые результаты освоения программы</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4</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1.3</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Требования к слушателям</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5</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1.4</w:t>
            </w:r>
          </w:p>
        </w:tc>
        <w:tc>
          <w:tcPr>
            <w:tcW w:w="0" w:type="auto"/>
          </w:tcPr>
          <w:p w:rsidR="00113F8E" w:rsidRPr="00113F8E" w:rsidRDefault="00113F8E" w:rsidP="00113F8E">
            <w:pPr>
              <w:spacing w:line="360" w:lineRule="auto"/>
              <w:jc w:val="both"/>
              <w:rPr>
                <w:rFonts w:ascii="Times New Roman" w:hAnsi="Times New Roman" w:cs="Times New Roman"/>
                <w:sz w:val="28"/>
                <w:szCs w:val="28"/>
              </w:rPr>
            </w:pPr>
            <w:r w:rsidRPr="00113F8E">
              <w:rPr>
                <w:rFonts w:ascii="Times New Roman" w:hAnsi="Times New Roman" w:cs="Times New Roman"/>
                <w:sz w:val="28"/>
                <w:szCs w:val="28"/>
              </w:rPr>
              <w:t xml:space="preserve">Форма документа – по результатам освоения программы </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6</w:t>
            </w:r>
          </w:p>
        </w:tc>
      </w:tr>
      <w:tr w:rsidR="00113F8E" w:rsidRPr="00113F8E" w:rsidTr="00113F8E">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2. Учебный план</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7</w:t>
            </w:r>
          </w:p>
        </w:tc>
      </w:tr>
      <w:tr w:rsidR="00113F8E" w:rsidRPr="00113F8E" w:rsidTr="00113F8E">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3. Календарный учебный график</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8</w:t>
            </w:r>
          </w:p>
        </w:tc>
      </w:tr>
      <w:tr w:rsidR="00113F8E" w:rsidRPr="00113F8E" w:rsidTr="00113F8E">
        <w:trPr>
          <w:trHeight w:val="577"/>
        </w:trPr>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4. Программа учебного модуля</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11</w:t>
            </w:r>
          </w:p>
        </w:tc>
      </w:tr>
      <w:tr w:rsidR="00113F8E" w:rsidRPr="00113F8E" w:rsidTr="00113F8E">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5. Организационно-педагогические условия</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13</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5.1</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Материально-техническое обеспечение</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13</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5.2</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Кадровое обеспечение</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14</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5.3</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Организация образовательного процесса</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14</w:t>
            </w:r>
          </w:p>
        </w:tc>
      </w:tr>
      <w:tr w:rsidR="00113F8E" w:rsidRPr="00113F8E" w:rsidTr="00113F8E">
        <w:tc>
          <w:tcPr>
            <w:tcW w:w="0" w:type="auto"/>
          </w:tcPr>
          <w:p w:rsidR="00113F8E" w:rsidRPr="00113F8E" w:rsidRDefault="00113F8E" w:rsidP="00113F8E">
            <w:pPr>
              <w:spacing w:line="360" w:lineRule="auto"/>
              <w:rPr>
                <w:rFonts w:ascii="Times New Roman" w:hAnsi="Times New Roman" w:cs="Times New Roman"/>
                <w:sz w:val="28"/>
                <w:szCs w:val="28"/>
              </w:rPr>
            </w:pPr>
          </w:p>
        </w:tc>
        <w:tc>
          <w:tcPr>
            <w:tcW w:w="0" w:type="auto"/>
            <w:gridSpan w:val="2"/>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5.4</w:t>
            </w:r>
          </w:p>
        </w:tc>
        <w:tc>
          <w:tcPr>
            <w:tcW w:w="0" w:type="auto"/>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Информационное обеспечение обучения</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14</w:t>
            </w:r>
          </w:p>
        </w:tc>
      </w:tr>
      <w:tr w:rsidR="00113F8E" w:rsidRPr="00113F8E" w:rsidTr="00113F8E">
        <w:tc>
          <w:tcPr>
            <w:tcW w:w="0" w:type="auto"/>
            <w:gridSpan w:val="4"/>
          </w:tcPr>
          <w:p w:rsidR="00113F8E" w:rsidRPr="00113F8E" w:rsidRDefault="00113F8E" w:rsidP="00113F8E">
            <w:pPr>
              <w:spacing w:line="360" w:lineRule="auto"/>
              <w:rPr>
                <w:rFonts w:ascii="Times New Roman" w:hAnsi="Times New Roman" w:cs="Times New Roman"/>
                <w:sz w:val="28"/>
                <w:szCs w:val="28"/>
              </w:rPr>
            </w:pPr>
            <w:r w:rsidRPr="00113F8E">
              <w:rPr>
                <w:rFonts w:ascii="Times New Roman" w:hAnsi="Times New Roman" w:cs="Times New Roman"/>
                <w:sz w:val="28"/>
                <w:szCs w:val="28"/>
              </w:rPr>
              <w:t>6. Контроль и оценка результатов освоения программы</w:t>
            </w:r>
          </w:p>
        </w:tc>
        <w:tc>
          <w:tcPr>
            <w:tcW w:w="1681" w:type="dxa"/>
          </w:tcPr>
          <w:p w:rsidR="00113F8E" w:rsidRPr="00113F8E" w:rsidRDefault="00113F8E" w:rsidP="00113F8E">
            <w:pPr>
              <w:spacing w:line="360" w:lineRule="auto"/>
              <w:jc w:val="right"/>
              <w:rPr>
                <w:rFonts w:ascii="Times New Roman" w:hAnsi="Times New Roman" w:cs="Times New Roman"/>
                <w:sz w:val="28"/>
                <w:szCs w:val="28"/>
              </w:rPr>
            </w:pPr>
            <w:r w:rsidRPr="00113F8E">
              <w:rPr>
                <w:rFonts w:ascii="Times New Roman" w:hAnsi="Times New Roman" w:cs="Times New Roman"/>
                <w:sz w:val="28"/>
                <w:szCs w:val="28"/>
              </w:rPr>
              <w:t>15</w:t>
            </w:r>
          </w:p>
        </w:tc>
      </w:tr>
    </w:tbl>
    <w:p w:rsidR="00A325B1" w:rsidRPr="00A325B1" w:rsidRDefault="00A325B1" w:rsidP="00A3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shd w:val="clear" w:color="auto" w:fill="FFFFFF"/>
          <w:lang w:eastAsia="ru-RU"/>
        </w:rPr>
      </w:pPr>
      <w:bookmarkStart w:id="0" w:name="_GoBack"/>
      <w:bookmarkEnd w:id="0"/>
    </w:p>
    <w:p w:rsidR="004042D2" w:rsidRPr="00016231" w:rsidRDefault="00A325B1" w:rsidP="00113F8E">
      <w:pPr>
        <w:spacing w:after="0" w:line="360" w:lineRule="auto"/>
        <w:jc w:val="both"/>
        <w:rPr>
          <w:rFonts w:ascii="Times New Roman" w:eastAsia="Times New Roman" w:hAnsi="Times New Roman" w:cs="Times New Roman"/>
          <w:sz w:val="24"/>
          <w:szCs w:val="24"/>
        </w:rPr>
      </w:pPr>
      <w:r w:rsidRPr="00A325B1">
        <w:rPr>
          <w:rFonts w:ascii="Times New Roman" w:eastAsia="Times New Roman" w:hAnsi="Times New Roman" w:cs="Times New Roman"/>
          <w:sz w:val="28"/>
          <w:szCs w:val="28"/>
          <w:shd w:val="clear" w:color="auto" w:fill="FFFFFF"/>
          <w:lang w:eastAsia="ru-RU"/>
        </w:rPr>
        <w:br w:type="page"/>
      </w:r>
    </w:p>
    <w:p w:rsidR="00A325B1" w:rsidRPr="00A325B1" w:rsidRDefault="00A325B1" w:rsidP="008652DB">
      <w:pPr>
        <w:widowControl w:val="0"/>
        <w:autoSpaceDE w:val="0"/>
        <w:autoSpaceDN w:val="0"/>
        <w:adjustRightInd w:val="0"/>
        <w:spacing w:after="0" w:line="360" w:lineRule="auto"/>
        <w:jc w:val="center"/>
        <w:outlineLvl w:val="0"/>
        <w:rPr>
          <w:rFonts w:ascii="Times New Roman" w:eastAsia="Times New Roman" w:hAnsi="Times New Roman" w:cs="Times New Roman"/>
          <w:b/>
          <w:bCs/>
          <w:spacing w:val="-1"/>
          <w:sz w:val="28"/>
          <w:szCs w:val="28"/>
          <w:lang w:eastAsia="ru-RU"/>
        </w:rPr>
      </w:pPr>
      <w:bookmarkStart w:id="1" w:name="_Toc39327464"/>
      <w:r w:rsidRPr="00A325B1">
        <w:rPr>
          <w:rFonts w:ascii="Times New Roman" w:eastAsia="Times New Roman" w:hAnsi="Times New Roman" w:cs="Times New Roman"/>
          <w:b/>
          <w:bCs/>
          <w:sz w:val="28"/>
          <w:szCs w:val="28"/>
          <w:lang w:eastAsia="ru-RU"/>
        </w:rPr>
        <w:lastRenderedPageBreak/>
        <w:t>1. Общая характеристика программы</w:t>
      </w:r>
      <w:bookmarkEnd w:id="1"/>
    </w:p>
    <w:p w:rsidR="00A325B1" w:rsidRDefault="00A325B1" w:rsidP="00A325B1">
      <w:pPr>
        <w:widowControl w:val="0"/>
        <w:autoSpaceDE w:val="0"/>
        <w:autoSpaceDN w:val="0"/>
        <w:adjustRightInd w:val="0"/>
        <w:spacing w:after="0" w:line="360" w:lineRule="auto"/>
        <w:outlineLvl w:val="1"/>
        <w:rPr>
          <w:rFonts w:ascii="Times New Roman" w:eastAsia="Times New Roman" w:hAnsi="Times New Roman" w:cs="Times New Roman"/>
          <w:b/>
          <w:bCs/>
          <w:sz w:val="28"/>
          <w:szCs w:val="28"/>
          <w:lang w:eastAsia="ru-RU"/>
        </w:rPr>
      </w:pPr>
      <w:bookmarkStart w:id="2" w:name="_Toc39327465"/>
      <w:r w:rsidRPr="00A325B1">
        <w:rPr>
          <w:rFonts w:ascii="Times New Roman" w:eastAsia="Times New Roman" w:hAnsi="Times New Roman" w:cs="Times New Roman"/>
          <w:b/>
          <w:bCs/>
          <w:sz w:val="28"/>
          <w:szCs w:val="28"/>
          <w:lang w:eastAsia="ru-RU"/>
        </w:rPr>
        <w:t>1.1. Цель реализации программы</w:t>
      </w:r>
      <w:bookmarkEnd w:id="2"/>
    </w:p>
    <w:p w:rsidR="00565010" w:rsidRPr="002450EF" w:rsidRDefault="00565010" w:rsidP="0056501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450EF">
        <w:rPr>
          <w:rFonts w:ascii="Times New Roman" w:eastAsia="Times New Roman" w:hAnsi="Times New Roman" w:cs="Times New Roman"/>
          <w:sz w:val="28"/>
          <w:szCs w:val="28"/>
          <w:lang w:eastAsia="ru-RU"/>
        </w:rPr>
        <w:t>Целью реализации программы может быть:</w:t>
      </w:r>
    </w:p>
    <w:p w:rsidR="00315862" w:rsidRPr="00315862" w:rsidRDefault="002450EF" w:rsidP="0031586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450EF">
        <w:rPr>
          <w:rFonts w:ascii="Times New Roman" w:eastAsia="Times New Roman" w:hAnsi="Times New Roman" w:cs="Times New Roman"/>
          <w:sz w:val="28"/>
          <w:szCs w:val="28"/>
          <w:lang w:eastAsia="ru-RU"/>
        </w:rPr>
        <w:t xml:space="preserve">- </w:t>
      </w:r>
      <w:r w:rsidR="00315862" w:rsidRPr="00315862">
        <w:rPr>
          <w:rFonts w:ascii="Times New Roman" w:eastAsia="Times New Roman" w:hAnsi="Times New Roman" w:cs="Times New Roman"/>
          <w:sz w:val="28"/>
          <w:szCs w:val="28"/>
          <w:lang w:eastAsia="ru-RU"/>
        </w:rPr>
        <w:t>совершенствование и (или) получение новой компетенции, вида профессиональной деятельности необходимой для профессиональной деятельности, и (или) повышение профессионального уровня в рамках имеющейся квалификации.</w:t>
      </w:r>
    </w:p>
    <w:p w:rsidR="00CE7549" w:rsidRDefault="002450EF" w:rsidP="00315862">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450EF">
        <w:rPr>
          <w:rFonts w:ascii="Times New Roman" w:eastAsia="Times New Roman" w:hAnsi="Times New Roman" w:cs="Times New Roman"/>
          <w:sz w:val="28"/>
          <w:szCs w:val="28"/>
          <w:lang w:eastAsia="ru-RU"/>
        </w:rPr>
        <w:t xml:space="preserve">- </w:t>
      </w:r>
      <w:r w:rsidR="00565010" w:rsidRPr="002450EF">
        <w:rPr>
          <w:rFonts w:ascii="Times New Roman" w:eastAsia="Times New Roman" w:hAnsi="Times New Roman" w:cs="Times New Roman"/>
          <w:sz w:val="28"/>
          <w:szCs w:val="28"/>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r w:rsidR="00CE7549">
        <w:rPr>
          <w:rFonts w:ascii="Times New Roman" w:eastAsia="Times New Roman" w:hAnsi="Times New Roman" w:cs="Times New Roman"/>
          <w:sz w:val="28"/>
          <w:szCs w:val="28"/>
          <w:lang w:eastAsia="ru-RU"/>
        </w:rPr>
        <w:t xml:space="preserve"> </w:t>
      </w:r>
      <w:r w:rsidR="00565010" w:rsidRPr="002450EF">
        <w:rPr>
          <w:rFonts w:ascii="Times New Roman" w:eastAsia="Times New Roman" w:hAnsi="Times New Roman" w:cs="Times New Roman"/>
          <w:sz w:val="28"/>
          <w:szCs w:val="28"/>
          <w:lang w:eastAsia="ru-RU"/>
        </w:rPr>
        <w:t xml:space="preserve">совершенствование и (или) получение новой компетенции, вида профессиональной деятельности необходимой для профессиональной деятельности, и (или) повышение профессионального уровня в рамках имеющейся </w:t>
      </w:r>
      <w:r w:rsidR="00822923" w:rsidRPr="002450EF">
        <w:rPr>
          <w:rFonts w:ascii="Times New Roman" w:eastAsia="Times New Roman" w:hAnsi="Times New Roman" w:cs="Times New Roman"/>
          <w:sz w:val="28"/>
          <w:szCs w:val="28"/>
          <w:lang w:eastAsia="ru-RU"/>
        </w:rPr>
        <w:t>квалификации</w:t>
      </w:r>
      <w:r w:rsidRPr="002450EF">
        <w:rPr>
          <w:rFonts w:ascii="Times New Roman" w:eastAsia="Times New Roman" w:hAnsi="Times New Roman" w:cs="Times New Roman"/>
          <w:sz w:val="28"/>
          <w:szCs w:val="28"/>
          <w:lang w:eastAsia="ru-RU"/>
        </w:rPr>
        <w:t>.</w:t>
      </w:r>
    </w:p>
    <w:p w:rsidR="00315862" w:rsidRDefault="002450EF" w:rsidP="00315862">
      <w:pPr>
        <w:spacing w:after="0" w:line="360" w:lineRule="auto"/>
        <w:ind w:left="709"/>
        <w:jc w:val="both"/>
        <w:rPr>
          <w:rFonts w:ascii="Times New Roman" w:eastAsia="Times New Roman" w:hAnsi="Times New Roman" w:cs="Times New Roman"/>
          <w:sz w:val="28"/>
          <w:szCs w:val="28"/>
          <w:lang w:eastAsia="ru-RU"/>
        </w:rPr>
      </w:pPr>
      <w:r w:rsidRPr="002450EF">
        <w:rPr>
          <w:rFonts w:ascii="Times New Roman" w:eastAsia="Times New Roman" w:hAnsi="Times New Roman" w:cs="Times New Roman"/>
          <w:sz w:val="28"/>
          <w:szCs w:val="28"/>
          <w:lang w:eastAsia="ru-RU"/>
        </w:rPr>
        <w:t>Задачи</w:t>
      </w:r>
      <w:r w:rsidR="00315862">
        <w:rPr>
          <w:rFonts w:ascii="Times New Roman" w:eastAsia="Times New Roman" w:hAnsi="Times New Roman" w:cs="Times New Roman"/>
          <w:sz w:val="28"/>
          <w:szCs w:val="28"/>
          <w:lang w:eastAsia="ru-RU"/>
        </w:rPr>
        <w:t>:</w:t>
      </w:r>
      <w:r w:rsidRPr="002450EF">
        <w:rPr>
          <w:rFonts w:ascii="Times New Roman" w:eastAsia="Times New Roman" w:hAnsi="Times New Roman" w:cs="Times New Roman"/>
          <w:sz w:val="28"/>
          <w:szCs w:val="28"/>
          <w:lang w:eastAsia="ru-RU"/>
        </w:rPr>
        <w:t xml:space="preserve"> </w:t>
      </w:r>
    </w:p>
    <w:p w:rsidR="00315862" w:rsidRPr="00315862" w:rsidRDefault="00315862" w:rsidP="00315862">
      <w:pPr>
        <w:spacing w:after="0" w:line="36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5862">
        <w:rPr>
          <w:rFonts w:ascii="Times New Roman" w:eastAsia="Times New Roman" w:hAnsi="Times New Roman" w:cs="Times New Roman"/>
          <w:sz w:val="28"/>
          <w:szCs w:val="28"/>
          <w:lang w:eastAsia="ru-RU"/>
        </w:rPr>
        <w:t>обеспечение необходимых условий для личностного роста, укрепления здоровья, профессионального самоопределения, творческого труда;</w:t>
      </w:r>
    </w:p>
    <w:p w:rsidR="00315862" w:rsidRPr="00315862" w:rsidRDefault="00315862" w:rsidP="00315862">
      <w:pPr>
        <w:spacing w:after="0" w:line="360" w:lineRule="auto"/>
        <w:ind w:left="709"/>
        <w:jc w:val="both"/>
        <w:rPr>
          <w:rFonts w:ascii="Times New Roman" w:eastAsia="Times New Roman" w:hAnsi="Times New Roman" w:cs="Times New Roman"/>
          <w:sz w:val="28"/>
          <w:szCs w:val="28"/>
          <w:lang w:eastAsia="ru-RU"/>
        </w:rPr>
      </w:pPr>
      <w:r w:rsidRPr="00315862">
        <w:rPr>
          <w:rFonts w:ascii="Times New Roman" w:eastAsia="Times New Roman" w:hAnsi="Times New Roman" w:cs="Times New Roman"/>
          <w:sz w:val="28"/>
          <w:szCs w:val="28"/>
          <w:lang w:eastAsia="ru-RU"/>
        </w:rPr>
        <w:t>- адаптация обучающихся к жизни в обществе;</w:t>
      </w:r>
    </w:p>
    <w:p w:rsidR="00315862" w:rsidRPr="00315862" w:rsidRDefault="00315862" w:rsidP="00315862">
      <w:pPr>
        <w:spacing w:after="0" w:line="360" w:lineRule="auto"/>
        <w:ind w:left="709"/>
        <w:jc w:val="both"/>
        <w:rPr>
          <w:rFonts w:ascii="Times New Roman" w:eastAsia="Times New Roman" w:hAnsi="Times New Roman" w:cs="Times New Roman"/>
          <w:color w:val="333366"/>
          <w:sz w:val="28"/>
          <w:szCs w:val="28"/>
          <w:lang w:eastAsia="ru-RU"/>
        </w:rPr>
      </w:pPr>
      <w:r w:rsidRPr="00315862">
        <w:rPr>
          <w:rFonts w:ascii="Times New Roman" w:eastAsia="Times New Roman" w:hAnsi="Times New Roman" w:cs="Times New Roman"/>
          <w:sz w:val="28"/>
          <w:szCs w:val="28"/>
          <w:lang w:eastAsia="ru-RU"/>
        </w:rPr>
        <w:t>- формирование общей культуры</w:t>
      </w:r>
      <w:r w:rsidRPr="00315862">
        <w:rPr>
          <w:rFonts w:ascii="Times New Roman" w:eastAsia="Times New Roman" w:hAnsi="Times New Roman" w:cs="Times New Roman"/>
          <w:color w:val="333366"/>
          <w:sz w:val="28"/>
          <w:szCs w:val="28"/>
          <w:lang w:eastAsia="ru-RU"/>
        </w:rPr>
        <w:t>.</w:t>
      </w:r>
    </w:p>
    <w:p w:rsidR="00DF7D11" w:rsidRPr="00DF7D11" w:rsidRDefault="00DF7D11" w:rsidP="00DB3AE1">
      <w:pPr>
        <w:widowControl w:val="0"/>
        <w:autoSpaceDE w:val="0"/>
        <w:autoSpaceDN w:val="0"/>
        <w:adjustRightInd w:val="0"/>
        <w:spacing w:after="0" w:line="360" w:lineRule="auto"/>
        <w:outlineLvl w:val="1"/>
        <w:rPr>
          <w:rFonts w:ascii="Times New Roman" w:eastAsia="Times New Roman" w:hAnsi="Times New Roman" w:cs="Times New Roman"/>
          <w:b/>
          <w:bCs/>
          <w:sz w:val="28"/>
          <w:szCs w:val="28"/>
          <w:lang w:eastAsia="ru-RU"/>
        </w:rPr>
      </w:pPr>
      <w:bookmarkStart w:id="3" w:name="_Toc39327466"/>
      <w:r w:rsidRPr="00DF7D11">
        <w:rPr>
          <w:rFonts w:ascii="Times New Roman" w:eastAsia="Times New Roman" w:hAnsi="Times New Roman" w:cs="Times New Roman"/>
          <w:b/>
          <w:bCs/>
          <w:sz w:val="28"/>
          <w:szCs w:val="28"/>
          <w:lang w:eastAsia="ru-RU"/>
        </w:rPr>
        <w:t>1.2. Планируемые результаты освоения программы</w:t>
      </w:r>
      <w:bookmarkEnd w:id="3"/>
    </w:p>
    <w:p w:rsidR="00A325B1" w:rsidRPr="00DF7D11" w:rsidRDefault="00A325B1" w:rsidP="00DB3AE1">
      <w:pPr>
        <w:spacing w:after="0" w:line="360" w:lineRule="auto"/>
        <w:ind w:firstLine="708"/>
        <w:jc w:val="both"/>
        <w:rPr>
          <w:rFonts w:ascii="Times New Roman" w:eastAsia="Calibri" w:hAnsi="Times New Roman" w:cs="Times New Roman"/>
          <w:sz w:val="28"/>
          <w:szCs w:val="28"/>
        </w:rPr>
      </w:pPr>
      <w:r w:rsidRPr="00DF7D11">
        <w:rPr>
          <w:rFonts w:ascii="Times New Roman" w:eastAsia="Calibri" w:hAnsi="Times New Roman" w:cs="Times New Roman"/>
          <w:sz w:val="28"/>
          <w:szCs w:val="28"/>
        </w:rPr>
        <w:t xml:space="preserve">В результате освоения </w:t>
      </w:r>
      <w:r w:rsidR="002450EF">
        <w:rPr>
          <w:rFonts w:ascii="Times New Roman" w:eastAsia="Calibri" w:hAnsi="Times New Roman" w:cs="Times New Roman"/>
          <w:sz w:val="28"/>
          <w:szCs w:val="28"/>
        </w:rPr>
        <w:t xml:space="preserve">дополнительной общеразвивающей </w:t>
      </w:r>
      <w:r w:rsidRPr="00DF7D11">
        <w:rPr>
          <w:rFonts w:ascii="Times New Roman" w:eastAsia="Calibri" w:hAnsi="Times New Roman" w:cs="Times New Roman"/>
          <w:sz w:val="28"/>
          <w:szCs w:val="28"/>
        </w:rPr>
        <w:t>программы студент должен уметь:</w:t>
      </w:r>
    </w:p>
    <w:p w:rsidR="00A325B1" w:rsidRPr="00DF7D11" w:rsidRDefault="00DF7D11" w:rsidP="00DF7D1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25B1" w:rsidRPr="00DF7D11">
        <w:rPr>
          <w:rFonts w:ascii="Times New Roman" w:hAnsi="Times New Roman" w:cs="Times New Roman"/>
          <w:color w:val="000000"/>
          <w:sz w:val="28"/>
          <w:szCs w:val="28"/>
        </w:rPr>
        <w:t>выбирать и использовать все оборудование и материалы безопасно и в соответствии с инструкциями изготовителя;</w:t>
      </w:r>
    </w:p>
    <w:p w:rsidR="00A325B1" w:rsidRPr="00DF7D11" w:rsidRDefault="00DF7D11" w:rsidP="00DF7D1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25B1" w:rsidRPr="00DF7D11">
        <w:rPr>
          <w:rFonts w:ascii="Times New Roman" w:hAnsi="Times New Roman" w:cs="Times New Roman"/>
          <w:color w:val="000000"/>
          <w:sz w:val="28"/>
          <w:szCs w:val="28"/>
        </w:rPr>
        <w:t>соблюдать требования техники безопасности и норм охраны труда и окружающей среды, оборудования и материалов</w:t>
      </w:r>
      <w:r w:rsidR="009E4F9C">
        <w:rPr>
          <w:rFonts w:ascii="Times New Roman" w:hAnsi="Times New Roman" w:cs="Times New Roman"/>
          <w:color w:val="000000"/>
          <w:sz w:val="28"/>
          <w:szCs w:val="28"/>
        </w:rPr>
        <w:t>;</w:t>
      </w:r>
    </w:p>
    <w:p w:rsidR="0084290F" w:rsidRPr="0084290F" w:rsidRDefault="00DF7D11" w:rsidP="0084290F">
      <w:pPr>
        <w:pStyle w:val="a4"/>
        <w:spacing w:after="0" w:line="360" w:lineRule="auto"/>
        <w:ind w:left="0" w:firstLine="567"/>
        <w:jc w:val="both"/>
        <w:rPr>
          <w:sz w:val="28"/>
          <w:szCs w:val="28"/>
        </w:rPr>
      </w:pPr>
      <w:r w:rsidRPr="0084290F">
        <w:rPr>
          <w:rFonts w:ascii="Times New Roman" w:hAnsi="Times New Roman" w:cs="Times New Roman"/>
          <w:color w:val="000000"/>
          <w:sz w:val="28"/>
          <w:szCs w:val="28"/>
        </w:rPr>
        <w:t xml:space="preserve">- </w:t>
      </w:r>
      <w:r w:rsidR="0084290F" w:rsidRPr="0084290F">
        <w:rPr>
          <w:rFonts w:ascii="Times New Roman" w:eastAsia="Times New Roman" w:hAnsi="Times New Roman"/>
          <w:bCs/>
          <w:sz w:val="28"/>
          <w:szCs w:val="28"/>
        </w:rPr>
        <w:t>монтировать кабели и трубопроводы на различные поверхности согласно инструкциям и действующим стандартам</w:t>
      </w:r>
      <w:r w:rsidR="0084290F">
        <w:rPr>
          <w:rFonts w:ascii="Times New Roman" w:eastAsia="Times New Roman" w:hAnsi="Times New Roman"/>
          <w:bCs/>
          <w:sz w:val="28"/>
          <w:szCs w:val="28"/>
        </w:rPr>
        <w:t>;</w:t>
      </w:r>
    </w:p>
    <w:p w:rsidR="0084290F" w:rsidRPr="0084290F" w:rsidRDefault="0084290F" w:rsidP="0084290F">
      <w:pPr>
        <w:spacing w:after="0" w:line="360" w:lineRule="auto"/>
        <w:ind w:firstLine="709"/>
        <w:contextualSpacing/>
        <w:jc w:val="both"/>
        <w:rPr>
          <w:sz w:val="28"/>
          <w:szCs w:val="28"/>
        </w:rPr>
      </w:pPr>
      <w:r>
        <w:rPr>
          <w:rFonts w:ascii="Times New Roman" w:eastAsia="Times New Roman" w:hAnsi="Times New Roman"/>
          <w:bCs/>
          <w:sz w:val="28"/>
          <w:szCs w:val="28"/>
        </w:rPr>
        <w:lastRenderedPageBreak/>
        <w:t xml:space="preserve">- </w:t>
      </w:r>
      <w:r w:rsidRPr="0084290F">
        <w:rPr>
          <w:rFonts w:ascii="Times New Roman" w:eastAsia="Times New Roman" w:hAnsi="Times New Roman"/>
          <w:bCs/>
          <w:sz w:val="28"/>
          <w:szCs w:val="28"/>
        </w:rPr>
        <w:t>коммутировать проводники внутри щитов и боксов в соответствии с электрическими схемами</w:t>
      </w:r>
      <w:r>
        <w:rPr>
          <w:rFonts w:ascii="Times New Roman" w:eastAsia="Times New Roman" w:hAnsi="Times New Roman"/>
          <w:bCs/>
          <w:sz w:val="28"/>
          <w:szCs w:val="28"/>
        </w:rPr>
        <w:t>;</w:t>
      </w:r>
    </w:p>
    <w:p w:rsidR="0084290F" w:rsidRPr="0084290F" w:rsidRDefault="0084290F" w:rsidP="0084290F">
      <w:pPr>
        <w:spacing w:after="0" w:line="360" w:lineRule="auto"/>
        <w:ind w:firstLine="709"/>
        <w:contextualSpacing/>
        <w:jc w:val="both"/>
        <w:rPr>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подключать оборудование (структурированные кабельные системы) в соответствие с инструкциями согласно действующих стандартов и правил и инструкций изготовителя</w:t>
      </w:r>
      <w:r>
        <w:rPr>
          <w:rFonts w:ascii="Times New Roman" w:eastAsia="Times New Roman" w:hAnsi="Times New Roman"/>
          <w:bCs/>
          <w:sz w:val="28"/>
          <w:szCs w:val="28"/>
        </w:rPr>
        <w:t>;</w:t>
      </w:r>
    </w:p>
    <w:p w:rsidR="0084290F" w:rsidRPr="0084290F" w:rsidRDefault="0084290F" w:rsidP="0084290F">
      <w:pPr>
        <w:spacing w:after="0" w:line="360" w:lineRule="auto"/>
        <w:ind w:left="142" w:firstLine="567"/>
        <w:contextualSpacing/>
        <w:jc w:val="both"/>
        <w:rPr>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производить наладку оборудования (выбирать и применять программное обеспечение для реле, шин; производить не</w:t>
      </w:r>
      <w:r>
        <w:rPr>
          <w:rFonts w:ascii="Times New Roman" w:eastAsia="Times New Roman" w:hAnsi="Times New Roman"/>
          <w:bCs/>
          <w:sz w:val="28"/>
          <w:szCs w:val="28"/>
        </w:rPr>
        <w:t>обходимые установки на приборах;</w:t>
      </w:r>
    </w:p>
    <w:p w:rsidR="0084290F" w:rsidRPr="0084290F" w:rsidRDefault="0084290F" w:rsidP="0084290F">
      <w:pPr>
        <w:spacing w:after="0" w:line="36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 xml:space="preserve">выявлять дефекты электроустановок и обнаруживать неисправности, включая неисправности: короткое замыкание и обрыв цепи, неправильная полярность, отсутствие </w:t>
      </w:r>
      <w:proofErr w:type="spellStart"/>
      <w:r w:rsidRPr="0084290F">
        <w:rPr>
          <w:rFonts w:ascii="Times New Roman" w:eastAsia="Times New Roman" w:hAnsi="Times New Roman"/>
          <w:bCs/>
          <w:sz w:val="28"/>
          <w:szCs w:val="28"/>
        </w:rPr>
        <w:t>металлосвязи</w:t>
      </w:r>
      <w:proofErr w:type="spellEnd"/>
      <w:r w:rsidRPr="0084290F">
        <w:rPr>
          <w:rFonts w:ascii="Times New Roman" w:eastAsia="Times New Roman" w:hAnsi="Times New Roman"/>
          <w:bCs/>
          <w:sz w:val="28"/>
          <w:szCs w:val="28"/>
        </w:rPr>
        <w:t xml:space="preserve"> и низкое сопротивление изоляции, неправильная настройка оборудование и неправильная программ</w:t>
      </w:r>
      <w:r>
        <w:rPr>
          <w:rFonts w:ascii="Times New Roman" w:eastAsia="Times New Roman" w:hAnsi="Times New Roman"/>
          <w:bCs/>
          <w:sz w:val="28"/>
          <w:szCs w:val="28"/>
        </w:rPr>
        <w:t>а в программируемых устройствах.</w:t>
      </w:r>
    </w:p>
    <w:p w:rsidR="00DF7D11" w:rsidRPr="0084290F" w:rsidRDefault="00DF7D11" w:rsidP="0084290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sz w:val="28"/>
          <w:szCs w:val="28"/>
        </w:rPr>
      </w:pPr>
      <w:r w:rsidRPr="0084290F">
        <w:rPr>
          <w:rFonts w:ascii="Times New Roman" w:eastAsia="Calibri" w:hAnsi="Times New Roman" w:cs="Times New Roman"/>
          <w:sz w:val="28"/>
          <w:szCs w:val="28"/>
        </w:rPr>
        <w:t xml:space="preserve">В результате освоения программы студент должен знать: </w:t>
      </w:r>
    </w:p>
    <w:p w:rsidR="0084290F" w:rsidRPr="0084290F" w:rsidRDefault="0084290F" w:rsidP="0084290F">
      <w:pPr>
        <w:spacing w:after="0" w:line="360" w:lineRule="auto"/>
        <w:ind w:firstLine="709"/>
        <w:contextualSpacing/>
        <w:jc w:val="both"/>
        <w:rPr>
          <w:rFonts w:ascii="Times New Roman" w:eastAsia="Times New Roman" w:hAnsi="Times New Roman"/>
          <w:bCs/>
          <w:sz w:val="28"/>
          <w:szCs w:val="28"/>
        </w:rPr>
      </w:pPr>
      <w:bookmarkStart w:id="4" w:name="_Toc39327467"/>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 xml:space="preserve">виды электропроводок и </w:t>
      </w:r>
      <w:proofErr w:type="spellStart"/>
      <w:r w:rsidRPr="0084290F">
        <w:rPr>
          <w:rFonts w:ascii="Times New Roman" w:eastAsia="Times New Roman" w:hAnsi="Times New Roman"/>
          <w:bCs/>
          <w:sz w:val="28"/>
          <w:szCs w:val="28"/>
        </w:rPr>
        <w:t>кабленесущих</w:t>
      </w:r>
      <w:proofErr w:type="spellEnd"/>
      <w:r w:rsidRPr="0084290F">
        <w:rPr>
          <w:rFonts w:ascii="Times New Roman" w:eastAsia="Times New Roman" w:hAnsi="Times New Roman"/>
          <w:bCs/>
          <w:sz w:val="28"/>
          <w:szCs w:val="28"/>
        </w:rPr>
        <w:t xml:space="preserve"> систем для коммерческих, частных, многоквартирных, сельскохозяйственных и промышленных зданий, а также знать, когда и где их применять;</w:t>
      </w:r>
    </w:p>
    <w:p w:rsidR="0084290F" w:rsidRPr="0084290F" w:rsidRDefault="0084290F" w:rsidP="00B43A1F">
      <w:pPr>
        <w:spacing w:after="0" w:line="36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rsidR="0084290F" w:rsidRPr="0084290F" w:rsidRDefault="0084290F" w:rsidP="00B43A1F">
      <w:pPr>
        <w:spacing w:after="0" w:line="36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виды электрических систем освещения и отопления для коммерческих, частных, многоквартирных, сельскохозяйственных и промышленных зданий;</w:t>
      </w:r>
    </w:p>
    <w:p w:rsidR="0084290F" w:rsidRPr="0084290F" w:rsidRDefault="0084290F" w:rsidP="00B43A1F">
      <w:pPr>
        <w:spacing w:after="0" w:line="360" w:lineRule="auto"/>
        <w:ind w:firstLine="709"/>
        <w:contextualSpacing/>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контрольно-регулирующие приборы и розетки коммерческих, частных, многоквартирных, сельскохозяйственных и промышленных зданий;</w:t>
      </w:r>
    </w:p>
    <w:p w:rsidR="0084290F" w:rsidRPr="0084290F" w:rsidRDefault="0084290F" w:rsidP="00B4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r w:rsidR="00B43A1F">
        <w:rPr>
          <w:rFonts w:ascii="Times New Roman" w:eastAsia="Times New Roman" w:hAnsi="Times New Roman"/>
          <w:bCs/>
          <w:sz w:val="28"/>
          <w:szCs w:val="28"/>
        </w:rPr>
        <w:t>;</w:t>
      </w:r>
    </w:p>
    <w:p w:rsidR="0084290F" w:rsidRPr="0084290F" w:rsidRDefault="0084290F" w:rsidP="00B4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bCs/>
          <w:sz w:val="28"/>
          <w:szCs w:val="28"/>
        </w:rPr>
        <w:t xml:space="preserve">- </w:t>
      </w:r>
      <w:r w:rsidRPr="0084290F">
        <w:rPr>
          <w:rFonts w:ascii="Times New Roman" w:eastAsia="Times New Roman" w:hAnsi="Times New Roman"/>
          <w:bCs/>
          <w:sz w:val="28"/>
          <w:szCs w:val="28"/>
        </w:rPr>
        <w:t>инструменты и программное обеспечение, используемое для изменения параметров, программирования и ввода в эксплуатацию</w:t>
      </w:r>
      <w:r w:rsidR="00B43A1F">
        <w:rPr>
          <w:rFonts w:ascii="Times New Roman" w:eastAsia="Times New Roman" w:hAnsi="Times New Roman"/>
          <w:bCs/>
          <w:sz w:val="28"/>
          <w:szCs w:val="28"/>
        </w:rPr>
        <w:t>.</w:t>
      </w:r>
    </w:p>
    <w:p w:rsidR="00113F8E" w:rsidRDefault="00113F8E" w:rsidP="008652DB">
      <w:pPr>
        <w:pStyle w:val="a4"/>
        <w:widowControl w:val="0"/>
        <w:autoSpaceDE w:val="0"/>
        <w:autoSpaceDN w:val="0"/>
        <w:adjustRightInd w:val="0"/>
        <w:spacing w:line="360" w:lineRule="auto"/>
        <w:ind w:hanging="720"/>
        <w:jc w:val="both"/>
        <w:outlineLvl w:val="1"/>
        <w:rPr>
          <w:rFonts w:ascii="Times New Roman" w:hAnsi="Times New Roman" w:cs="Times New Roman"/>
          <w:b/>
          <w:bCs/>
          <w:sz w:val="28"/>
          <w:szCs w:val="28"/>
        </w:rPr>
      </w:pPr>
    </w:p>
    <w:p w:rsidR="00DF7D11" w:rsidRPr="00DF7D11" w:rsidRDefault="00DF7D11" w:rsidP="008652DB">
      <w:pPr>
        <w:pStyle w:val="a4"/>
        <w:widowControl w:val="0"/>
        <w:autoSpaceDE w:val="0"/>
        <w:autoSpaceDN w:val="0"/>
        <w:adjustRightInd w:val="0"/>
        <w:spacing w:line="360" w:lineRule="auto"/>
        <w:ind w:hanging="720"/>
        <w:jc w:val="both"/>
        <w:outlineLvl w:val="1"/>
        <w:rPr>
          <w:rFonts w:ascii="Times New Roman" w:hAnsi="Times New Roman" w:cs="Times New Roman"/>
          <w:b/>
          <w:bCs/>
          <w:sz w:val="28"/>
          <w:szCs w:val="28"/>
        </w:rPr>
      </w:pPr>
      <w:r w:rsidRPr="00DF7D11">
        <w:rPr>
          <w:rFonts w:ascii="Times New Roman" w:hAnsi="Times New Roman" w:cs="Times New Roman"/>
          <w:b/>
          <w:bCs/>
          <w:sz w:val="28"/>
          <w:szCs w:val="28"/>
        </w:rPr>
        <w:lastRenderedPageBreak/>
        <w:t>1.3. Требования к слушателям (категории слушателей)</w:t>
      </w:r>
      <w:bookmarkEnd w:id="4"/>
    </w:p>
    <w:p w:rsidR="00DF7D11" w:rsidRPr="00DF7D11" w:rsidRDefault="00DF7D11" w:rsidP="009E4F9C">
      <w:pPr>
        <w:pStyle w:val="a4"/>
        <w:widowControl w:val="0"/>
        <w:kinsoku w:val="0"/>
        <w:overflowPunct w:val="0"/>
        <w:autoSpaceDE w:val="0"/>
        <w:autoSpaceDN w:val="0"/>
        <w:adjustRightInd w:val="0"/>
        <w:spacing w:line="360" w:lineRule="auto"/>
        <w:ind w:left="0" w:right="109" w:firstLine="708"/>
        <w:jc w:val="both"/>
        <w:rPr>
          <w:rFonts w:ascii="Times New Roman" w:hAnsi="Times New Roman" w:cs="Times New Roman"/>
          <w:sz w:val="28"/>
          <w:szCs w:val="28"/>
        </w:rPr>
      </w:pPr>
      <w:r w:rsidRPr="00DF7D11">
        <w:rPr>
          <w:rFonts w:ascii="Times New Roman" w:hAnsi="Times New Roman" w:cs="Times New Roman"/>
          <w:sz w:val="28"/>
          <w:szCs w:val="28"/>
        </w:rPr>
        <w:t>К освоению программы допускаются лица</w:t>
      </w:r>
      <w:r w:rsidRPr="00DF7D11">
        <w:rPr>
          <w:rFonts w:ascii="Times New Roman" w:hAnsi="Times New Roman" w:cs="Times New Roman"/>
          <w:b/>
          <w:sz w:val="28"/>
          <w:szCs w:val="28"/>
          <w:vertAlign w:val="superscript"/>
        </w:rPr>
        <w:t xml:space="preserve"> </w:t>
      </w:r>
      <w:r w:rsidRPr="00DF7D11">
        <w:rPr>
          <w:rFonts w:ascii="Times New Roman" w:hAnsi="Times New Roman" w:cs="Times New Roman"/>
          <w:sz w:val="28"/>
          <w:szCs w:val="28"/>
        </w:rPr>
        <w:t xml:space="preserve">из числа обучающихся техникума, зачисленных на основные профессиональные образовательные программы. </w:t>
      </w:r>
    </w:p>
    <w:p w:rsidR="00DF7D11" w:rsidRPr="00DF7D11" w:rsidRDefault="00DF7D11" w:rsidP="008652DB">
      <w:pPr>
        <w:pStyle w:val="a4"/>
        <w:widowControl w:val="0"/>
        <w:autoSpaceDE w:val="0"/>
        <w:autoSpaceDN w:val="0"/>
        <w:adjustRightInd w:val="0"/>
        <w:spacing w:line="360" w:lineRule="auto"/>
        <w:ind w:left="-142" w:firstLine="142"/>
        <w:outlineLvl w:val="1"/>
        <w:rPr>
          <w:rFonts w:ascii="Times New Roman" w:eastAsia="Calibri" w:hAnsi="Times New Roman" w:cs="Times New Roman"/>
          <w:vertAlign w:val="superscript"/>
        </w:rPr>
      </w:pPr>
      <w:bookmarkStart w:id="5" w:name="_Toc39327468"/>
      <w:r w:rsidRPr="00DF7D11">
        <w:rPr>
          <w:rFonts w:ascii="Times New Roman" w:hAnsi="Times New Roman" w:cs="Times New Roman"/>
          <w:b/>
          <w:bCs/>
          <w:sz w:val="28"/>
          <w:szCs w:val="28"/>
        </w:rPr>
        <w:t>1.4. Форма документа - по результатам освоения программы выдается</w:t>
      </w:r>
      <w:bookmarkEnd w:id="5"/>
    </w:p>
    <w:p w:rsidR="00DF7D11" w:rsidRPr="00DF7D11" w:rsidRDefault="009E4F9C" w:rsidP="009E4F9C">
      <w:pPr>
        <w:pStyle w:val="a4"/>
        <w:widowControl w:val="0"/>
        <w:autoSpaceDE w:val="0"/>
        <w:autoSpaceDN w:val="0"/>
        <w:adjustRightInd w:val="0"/>
        <w:spacing w:line="360" w:lineRule="auto"/>
        <w:ind w:left="0"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w:t>
      </w:r>
      <w:r w:rsidR="00DF7D11" w:rsidRPr="00DF7D11">
        <w:rPr>
          <w:rFonts w:ascii="Times New Roman" w:eastAsia="Calibri" w:hAnsi="Times New Roman" w:cs="Times New Roman"/>
          <w:sz w:val="28"/>
          <w:szCs w:val="28"/>
        </w:rPr>
        <w:t>е предусмотрено</w:t>
      </w:r>
      <w:r>
        <w:rPr>
          <w:rFonts w:ascii="Times New Roman" w:eastAsia="Calibri" w:hAnsi="Times New Roman" w:cs="Times New Roman"/>
          <w:sz w:val="28"/>
          <w:szCs w:val="28"/>
        </w:rPr>
        <w:t>.</w:t>
      </w:r>
    </w:p>
    <w:p w:rsidR="00A325B1" w:rsidRPr="00DF7D11" w:rsidRDefault="00A325B1" w:rsidP="00DF7D11">
      <w:pPr>
        <w:autoSpaceDE w:val="0"/>
        <w:autoSpaceDN w:val="0"/>
        <w:adjustRightInd w:val="0"/>
        <w:spacing w:after="0" w:line="360" w:lineRule="auto"/>
        <w:ind w:firstLine="709"/>
        <w:jc w:val="both"/>
        <w:rPr>
          <w:rFonts w:ascii="Times New Roman" w:hAnsi="Times New Roman" w:cs="Times New Roman"/>
          <w:b/>
          <w:bCs/>
          <w:sz w:val="28"/>
          <w:szCs w:val="28"/>
        </w:rPr>
      </w:pPr>
    </w:p>
    <w:p w:rsidR="00A325B1" w:rsidRPr="00DF7D11" w:rsidRDefault="00A325B1" w:rsidP="00D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p>
    <w:p w:rsidR="004042D2" w:rsidRPr="00DF7D11" w:rsidRDefault="004042D2" w:rsidP="00D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shd w:val="clear" w:color="auto" w:fill="FFFFFF"/>
        </w:rPr>
      </w:pPr>
    </w:p>
    <w:p w:rsidR="004042D2" w:rsidRPr="00DF7D11" w:rsidRDefault="004042D2" w:rsidP="00D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shd w:val="clear" w:color="auto" w:fill="FFFFFF"/>
        </w:rPr>
      </w:pPr>
    </w:p>
    <w:p w:rsidR="004042D2" w:rsidRPr="00DF7D11" w:rsidRDefault="004042D2" w:rsidP="00D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shd w:val="clear" w:color="auto" w:fill="FFFFFF"/>
        </w:rPr>
      </w:pPr>
    </w:p>
    <w:p w:rsidR="003642E6" w:rsidRPr="004B37BE" w:rsidRDefault="003642E6" w:rsidP="004B37BE">
      <w:pPr>
        <w:spacing w:after="0" w:line="360" w:lineRule="auto"/>
        <w:rPr>
          <w:rFonts w:ascii="Times New Roman" w:eastAsia="Times New Roman" w:hAnsi="Times New Roman" w:cs="Times New Roman"/>
          <w:b/>
          <w:caps/>
          <w:sz w:val="24"/>
          <w:szCs w:val="24"/>
          <w:lang w:eastAsia="ru-RU"/>
        </w:rPr>
        <w:sectPr w:rsidR="003642E6" w:rsidRPr="004B37BE" w:rsidSect="00113F8E">
          <w:footerReference w:type="default" r:id="rId9"/>
          <w:pgSz w:w="11906" w:h="16838"/>
          <w:pgMar w:top="851" w:right="850" w:bottom="1134" w:left="1701" w:header="708" w:footer="708" w:gutter="0"/>
          <w:cols w:space="708"/>
          <w:titlePg/>
          <w:docGrid w:linePitch="360"/>
        </w:sectPr>
      </w:pPr>
    </w:p>
    <w:p w:rsidR="003642E6" w:rsidRPr="00EC0FAC" w:rsidRDefault="00EC0FAC" w:rsidP="008652D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0"/>
        <w:jc w:val="center"/>
        <w:rPr>
          <w:rFonts w:ascii="Times New Roman" w:hAnsi="Times New Roman" w:cs="Times New Roman"/>
          <w:caps/>
          <w:sz w:val="28"/>
          <w:szCs w:val="28"/>
        </w:rPr>
      </w:pPr>
      <w:r>
        <w:rPr>
          <w:rFonts w:ascii="Times New Roman" w:hAnsi="Times New Roman" w:cs="Times New Roman"/>
          <w:b/>
          <w:bCs/>
          <w:sz w:val="28"/>
          <w:szCs w:val="28"/>
        </w:rPr>
        <w:lastRenderedPageBreak/>
        <w:t>2.</w:t>
      </w:r>
      <w:r w:rsidR="003642E6" w:rsidRPr="00EC0FAC">
        <w:rPr>
          <w:rFonts w:ascii="Times New Roman" w:hAnsi="Times New Roman" w:cs="Times New Roman"/>
          <w:b/>
          <w:bCs/>
          <w:sz w:val="28"/>
          <w:szCs w:val="28"/>
        </w:rPr>
        <w:t>Учебный план</w:t>
      </w:r>
    </w:p>
    <w:p w:rsidR="003642E6" w:rsidRPr="003642E6" w:rsidRDefault="003642E6" w:rsidP="003642E6">
      <w:pPr>
        <w:widowControl w:val="0"/>
        <w:kinsoku w:val="0"/>
        <w:overflowPunct w:val="0"/>
        <w:autoSpaceDE w:val="0"/>
        <w:autoSpaceDN w:val="0"/>
        <w:adjustRightInd w:val="0"/>
        <w:spacing w:before="43"/>
        <w:jc w:val="both"/>
        <w:rPr>
          <w:rFonts w:ascii="Times New Roman" w:hAnsi="Times New Roman" w:cs="Times New Roman"/>
          <w:sz w:val="28"/>
          <w:szCs w:val="28"/>
        </w:rPr>
      </w:pPr>
    </w:p>
    <w:tbl>
      <w:tblPr>
        <w:tblW w:w="14565" w:type="dxa"/>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00"/>
        <w:gridCol w:w="877"/>
        <w:gridCol w:w="824"/>
        <w:gridCol w:w="1454"/>
        <w:gridCol w:w="4110"/>
      </w:tblGrid>
      <w:tr w:rsidR="003642E6" w:rsidRPr="00A8765D" w:rsidTr="00FE6CB7">
        <w:tc>
          <w:tcPr>
            <w:tcW w:w="7300" w:type="dxa"/>
            <w:vMerge w:val="restart"/>
            <w:tcBorders>
              <w:top w:val="single" w:sz="4" w:space="0" w:color="000000"/>
              <w:left w:val="single" w:sz="4" w:space="0" w:color="000000"/>
              <w:bottom w:val="single" w:sz="4" w:space="0" w:color="000000"/>
              <w:right w:val="single" w:sz="4" w:space="0" w:color="000000"/>
            </w:tcBorders>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1369A4" w:rsidP="00FE6CB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3642E6" w:rsidRPr="00A8765D">
              <w:rPr>
                <w:rFonts w:ascii="Times New Roman" w:hAnsi="Times New Roman" w:cs="Times New Roman"/>
                <w:b/>
                <w:sz w:val="24"/>
                <w:szCs w:val="24"/>
              </w:rPr>
              <w:t xml:space="preserve"> компонентов программы</w:t>
            </w:r>
          </w:p>
          <w:p w:rsidR="003642E6" w:rsidRPr="00A8765D" w:rsidRDefault="003642E6" w:rsidP="00FE6CB7">
            <w:pPr>
              <w:widowControl w:val="0"/>
              <w:autoSpaceDE w:val="0"/>
              <w:autoSpaceDN w:val="0"/>
              <w:adjustRightInd w:val="0"/>
              <w:jc w:val="center"/>
              <w:rPr>
                <w:rFonts w:ascii="Times New Roman" w:hAnsi="Times New Roman" w:cs="Times New Roman"/>
                <w:i/>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i/>
                <w:sz w:val="24"/>
                <w:szCs w:val="24"/>
              </w:rPr>
            </w:pPr>
          </w:p>
        </w:tc>
        <w:tc>
          <w:tcPr>
            <w:tcW w:w="7265" w:type="dxa"/>
            <w:gridSpan w:val="4"/>
            <w:tcBorders>
              <w:top w:val="single" w:sz="4" w:space="0" w:color="000000"/>
              <w:left w:val="single" w:sz="4" w:space="0" w:color="000000"/>
              <w:bottom w:val="single" w:sz="4" w:space="0" w:color="auto"/>
              <w:right w:val="single" w:sz="4" w:space="0" w:color="000000"/>
            </w:tcBorders>
            <w:hideMark/>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Объем программы (академические часы)</w:t>
            </w:r>
          </w:p>
        </w:tc>
      </w:tr>
      <w:tr w:rsidR="003642E6" w:rsidRPr="00A8765D" w:rsidTr="00FE6CB7">
        <w:tc>
          <w:tcPr>
            <w:tcW w:w="7300" w:type="dxa"/>
            <w:vMerge/>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spacing w:line="256" w:lineRule="auto"/>
              <w:rPr>
                <w:rFonts w:ascii="Times New Roman" w:hAnsi="Times New Roman" w:cs="Times New Roman"/>
                <w:i/>
                <w:sz w:val="24"/>
                <w:szCs w:val="24"/>
              </w:rPr>
            </w:pPr>
          </w:p>
        </w:tc>
        <w:tc>
          <w:tcPr>
            <w:tcW w:w="877" w:type="dxa"/>
            <w:vMerge w:val="restart"/>
            <w:tcBorders>
              <w:top w:val="single" w:sz="4" w:space="0" w:color="000000"/>
              <w:left w:val="single" w:sz="4" w:space="0" w:color="000000"/>
              <w:bottom w:val="single" w:sz="4" w:space="0" w:color="000000"/>
              <w:right w:val="single" w:sz="4" w:space="0" w:color="000000"/>
            </w:tcBorders>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Всего</w:t>
            </w:r>
          </w:p>
        </w:tc>
        <w:tc>
          <w:tcPr>
            <w:tcW w:w="824" w:type="dxa"/>
            <w:vMerge w:val="restart"/>
            <w:tcBorders>
              <w:top w:val="single" w:sz="4" w:space="0" w:color="000000"/>
              <w:left w:val="single" w:sz="4" w:space="0" w:color="000000"/>
              <w:bottom w:val="single" w:sz="4" w:space="0" w:color="000000"/>
              <w:right w:val="single" w:sz="4" w:space="0" w:color="000000"/>
            </w:tcBorders>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Самостоятельная работа</w:t>
            </w:r>
          </w:p>
        </w:tc>
        <w:tc>
          <w:tcPr>
            <w:tcW w:w="5564" w:type="dxa"/>
            <w:gridSpan w:val="2"/>
            <w:tcBorders>
              <w:top w:val="single" w:sz="4" w:space="0" w:color="000000"/>
              <w:left w:val="single" w:sz="4" w:space="0" w:color="000000"/>
              <w:bottom w:val="single" w:sz="4" w:space="0" w:color="000000"/>
              <w:right w:val="single" w:sz="4" w:space="0" w:color="000000"/>
            </w:tcBorders>
            <w:hideMark/>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Нагрузка во взаимодействии с преподавателем</w:t>
            </w:r>
          </w:p>
        </w:tc>
      </w:tr>
      <w:tr w:rsidR="003642E6" w:rsidRPr="00A8765D" w:rsidTr="00FE6CB7">
        <w:trPr>
          <w:trHeight w:val="1737"/>
        </w:trPr>
        <w:tc>
          <w:tcPr>
            <w:tcW w:w="7300" w:type="dxa"/>
            <w:vMerge/>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spacing w:line="256" w:lineRule="auto"/>
              <w:rPr>
                <w:rFonts w:ascii="Times New Roman" w:hAnsi="Times New Roman" w:cs="Times New Roman"/>
                <w:i/>
                <w:sz w:val="24"/>
                <w:szCs w:val="2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spacing w:line="256" w:lineRule="auto"/>
              <w:rPr>
                <w:rFonts w:ascii="Times New Roman" w:hAnsi="Times New Roman" w:cs="Times New Roman"/>
                <w:b/>
                <w:sz w:val="24"/>
                <w:szCs w:val="24"/>
              </w:rPr>
            </w:pPr>
          </w:p>
        </w:tc>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spacing w:line="256" w:lineRule="auto"/>
              <w:rPr>
                <w:rFonts w:ascii="Times New Roman" w:hAnsi="Times New Roman" w:cs="Times New Roman"/>
                <w:b/>
                <w:sz w:val="24"/>
                <w:szCs w:val="24"/>
              </w:rPr>
            </w:pP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Теоретическое обучение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Практические</w:t>
            </w: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и лабораторные работы</w:t>
            </w: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p>
        </w:tc>
      </w:tr>
      <w:tr w:rsidR="003642E6" w:rsidRPr="00A8765D" w:rsidTr="00FE6CB7">
        <w:tc>
          <w:tcPr>
            <w:tcW w:w="730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shd w:val="clear" w:color="auto" w:fill="FFFFFF"/>
              <w:jc w:val="center"/>
              <w:rPr>
                <w:rFonts w:ascii="Times New Roman" w:eastAsia="Calibri" w:hAnsi="Times New Roman" w:cs="Times New Roman"/>
                <w:sz w:val="24"/>
                <w:szCs w:val="24"/>
              </w:rPr>
            </w:pPr>
            <w:r w:rsidRPr="00A8765D">
              <w:rPr>
                <w:rFonts w:ascii="Times New Roman" w:eastAsia="Calibri" w:hAnsi="Times New Roman" w:cs="Times New Roman"/>
                <w:sz w:val="24"/>
                <w:szCs w:val="24"/>
              </w:rPr>
              <w:t>1</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2</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3</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4</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5</w:t>
            </w:r>
          </w:p>
        </w:tc>
      </w:tr>
      <w:tr w:rsidR="003642E6" w:rsidRPr="00A8765D" w:rsidTr="00FE6CB7">
        <w:trPr>
          <w:trHeight w:val="311"/>
        </w:trPr>
        <w:tc>
          <w:tcPr>
            <w:tcW w:w="730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3060A1">
            <w:pPr>
              <w:shd w:val="clear" w:color="auto" w:fill="FFFFFF"/>
              <w:rPr>
                <w:rFonts w:ascii="Times New Roman" w:eastAsia="Calibri" w:hAnsi="Times New Roman" w:cs="Times New Roman"/>
                <w:sz w:val="24"/>
                <w:szCs w:val="24"/>
              </w:rPr>
            </w:pPr>
            <w:r w:rsidRPr="00A8765D">
              <w:rPr>
                <w:rFonts w:ascii="Times New Roman" w:hAnsi="Times New Roman" w:cs="Times New Roman"/>
                <w:sz w:val="24"/>
                <w:szCs w:val="24"/>
              </w:rPr>
              <w:t xml:space="preserve">М.1 </w:t>
            </w:r>
            <w:r w:rsidR="003060A1">
              <w:rPr>
                <w:rFonts w:ascii="Times New Roman" w:hAnsi="Times New Roman" w:cs="Times New Roman"/>
                <w:sz w:val="24"/>
                <w:szCs w:val="24"/>
              </w:rPr>
              <w:t>Эксплуатация и работа схем</w:t>
            </w:r>
            <w:r w:rsidRPr="00A8765D">
              <w:rPr>
                <w:rFonts w:ascii="Times New Roman" w:hAnsi="Times New Roman" w:cs="Times New Roman"/>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3060A1">
            <w:pPr>
              <w:widowControl w:val="0"/>
              <w:autoSpaceDE w:val="0"/>
              <w:autoSpaceDN w:val="0"/>
              <w:adjustRightInd w:val="0"/>
              <w:jc w:val="center"/>
              <w:rPr>
                <w:rFonts w:ascii="Times New Roman" w:hAnsi="Times New Roman" w:cs="Times New Roman"/>
                <w:color w:val="FF0000"/>
                <w:sz w:val="24"/>
                <w:szCs w:val="24"/>
              </w:rPr>
            </w:pPr>
            <w:r w:rsidRPr="00A8765D">
              <w:rPr>
                <w:rFonts w:ascii="Times New Roman" w:hAnsi="Times New Roman" w:cs="Times New Roman"/>
                <w:color w:val="FF0000"/>
                <w:sz w:val="24"/>
                <w:szCs w:val="24"/>
              </w:rPr>
              <w:t xml:space="preserve"> </w:t>
            </w:r>
            <w:r w:rsidR="003060A1">
              <w:rPr>
                <w:rFonts w:ascii="Times New Roman" w:hAnsi="Times New Roman" w:cs="Times New Roman"/>
                <w:sz w:val="24"/>
                <w:szCs w:val="24"/>
              </w:rPr>
              <w:t>32</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color w:val="FF0000"/>
                <w:sz w:val="24"/>
                <w:szCs w:val="24"/>
              </w:rPr>
            </w:pPr>
            <w:r w:rsidRPr="00A8765D">
              <w:rPr>
                <w:rFonts w:ascii="Times New Roman" w:hAnsi="Times New Roman" w:cs="Times New Roman"/>
                <w:sz w:val="24"/>
                <w:szCs w:val="24"/>
              </w:rPr>
              <w:t>Х</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32</w:t>
            </w:r>
          </w:p>
        </w:tc>
      </w:tr>
      <w:tr w:rsidR="003642E6" w:rsidRPr="00A8765D" w:rsidTr="00FE6CB7">
        <w:tc>
          <w:tcPr>
            <w:tcW w:w="730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3060A1">
            <w:pPr>
              <w:shd w:val="clear" w:color="auto" w:fill="FFFFFF"/>
              <w:rPr>
                <w:rFonts w:ascii="Times New Roman" w:eastAsia="Calibri" w:hAnsi="Times New Roman" w:cs="Times New Roman"/>
                <w:sz w:val="24"/>
                <w:szCs w:val="24"/>
              </w:rPr>
            </w:pPr>
            <w:r w:rsidRPr="00A8765D">
              <w:rPr>
                <w:rFonts w:ascii="Times New Roman" w:hAnsi="Times New Roman" w:cs="Times New Roman"/>
                <w:sz w:val="24"/>
                <w:szCs w:val="24"/>
              </w:rPr>
              <w:t xml:space="preserve">М.2 </w:t>
            </w:r>
            <w:r w:rsidR="003060A1">
              <w:rPr>
                <w:rFonts w:ascii="Times New Roman" w:hAnsi="Times New Roman" w:cs="Times New Roman"/>
                <w:sz w:val="24"/>
                <w:szCs w:val="24"/>
              </w:rPr>
              <w:t>Неисправности</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DE7419"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2</w:t>
            </w:r>
            <w:r w:rsidR="003060A1">
              <w:rPr>
                <w:rFonts w:ascii="Times New Roman" w:hAnsi="Times New Roman" w:cs="Times New Roman"/>
                <w:sz w:val="24"/>
                <w:szCs w:val="24"/>
              </w:rPr>
              <w:t>0</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DE7419"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3642E6" w:rsidRPr="00A8765D" w:rsidTr="00FE6CB7">
        <w:tc>
          <w:tcPr>
            <w:tcW w:w="730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3060A1">
            <w:pPr>
              <w:shd w:val="clear" w:color="auto" w:fill="FFFFFF"/>
              <w:rPr>
                <w:rFonts w:ascii="Times New Roman" w:eastAsia="Calibri" w:hAnsi="Times New Roman" w:cs="Times New Roman"/>
                <w:sz w:val="24"/>
                <w:szCs w:val="24"/>
              </w:rPr>
            </w:pPr>
            <w:r w:rsidRPr="00A8765D">
              <w:rPr>
                <w:rFonts w:ascii="Times New Roman" w:hAnsi="Times New Roman" w:cs="Times New Roman"/>
                <w:sz w:val="24"/>
                <w:szCs w:val="24"/>
              </w:rPr>
              <w:t xml:space="preserve">М.3 </w:t>
            </w:r>
            <w:r w:rsidR="003060A1">
              <w:rPr>
                <w:rFonts w:ascii="Times New Roman" w:hAnsi="Times New Roman" w:cs="Times New Roman"/>
                <w:sz w:val="24"/>
                <w:szCs w:val="24"/>
              </w:rPr>
              <w:t>Программирование</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3060A1">
            <w:pPr>
              <w:widowControl w:val="0"/>
              <w:autoSpaceDE w:val="0"/>
              <w:autoSpaceDN w:val="0"/>
              <w:adjustRightInd w:val="0"/>
              <w:jc w:val="center"/>
              <w:rPr>
                <w:rFonts w:ascii="Times New Roman" w:hAnsi="Times New Roman" w:cs="Times New Roman"/>
                <w:color w:val="FF0000"/>
                <w:sz w:val="24"/>
                <w:szCs w:val="24"/>
              </w:rPr>
            </w:pPr>
            <w:r w:rsidRPr="00A8765D">
              <w:rPr>
                <w:rFonts w:ascii="Times New Roman" w:hAnsi="Times New Roman" w:cs="Times New Roman"/>
                <w:color w:val="FF0000"/>
                <w:sz w:val="24"/>
                <w:szCs w:val="24"/>
              </w:rPr>
              <w:t xml:space="preserve"> </w:t>
            </w:r>
            <w:r w:rsidR="003060A1">
              <w:rPr>
                <w:rFonts w:ascii="Times New Roman" w:hAnsi="Times New Roman" w:cs="Times New Roman"/>
                <w:sz w:val="24"/>
                <w:szCs w:val="24"/>
              </w:rPr>
              <w:t>52</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DE7419"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52</w:t>
            </w:r>
          </w:p>
        </w:tc>
      </w:tr>
      <w:tr w:rsidR="003642E6" w:rsidRPr="00A8765D" w:rsidTr="00FE6CB7">
        <w:tc>
          <w:tcPr>
            <w:tcW w:w="7300"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DE7419" w:rsidP="003060A1">
            <w:pPr>
              <w:shd w:val="clear" w:color="auto" w:fill="FFFFFF"/>
              <w:rPr>
                <w:rFonts w:ascii="Times New Roman" w:hAnsi="Times New Roman" w:cs="Times New Roman"/>
                <w:sz w:val="24"/>
                <w:szCs w:val="24"/>
              </w:rPr>
            </w:pPr>
            <w:r w:rsidRPr="00A8765D">
              <w:rPr>
                <w:rFonts w:ascii="Times New Roman" w:hAnsi="Times New Roman" w:cs="Times New Roman"/>
                <w:sz w:val="24"/>
                <w:szCs w:val="24"/>
              </w:rPr>
              <w:t xml:space="preserve">М.4 </w:t>
            </w:r>
            <w:r w:rsidR="003060A1">
              <w:rPr>
                <w:rFonts w:ascii="Times New Roman" w:hAnsi="Times New Roman" w:cs="Times New Roman"/>
                <w:sz w:val="24"/>
                <w:szCs w:val="24"/>
              </w:rPr>
              <w:t>Монтаж</w:t>
            </w:r>
          </w:p>
        </w:tc>
        <w:tc>
          <w:tcPr>
            <w:tcW w:w="877"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824"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DE7419"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1454"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DE7419" w:rsidP="00FE6CB7">
            <w:pPr>
              <w:widowControl w:val="0"/>
              <w:autoSpaceDE w:val="0"/>
              <w:autoSpaceDN w:val="0"/>
              <w:adjustRightInd w:val="0"/>
              <w:jc w:val="center"/>
              <w:rPr>
                <w:rFonts w:ascii="Times New Roman" w:hAnsi="Times New Roman" w:cs="Times New Roman"/>
                <w:sz w:val="24"/>
                <w:szCs w:val="24"/>
              </w:rPr>
            </w:pPr>
            <w:r w:rsidRPr="00A8765D">
              <w:rPr>
                <w:rFonts w:ascii="Times New Roman" w:hAnsi="Times New Roman" w:cs="Times New Roman"/>
                <w:sz w:val="24"/>
                <w:szCs w:val="24"/>
              </w:rPr>
              <w:t>Х</w:t>
            </w:r>
          </w:p>
        </w:tc>
        <w:tc>
          <w:tcPr>
            <w:tcW w:w="4110" w:type="dxa"/>
            <w:tcBorders>
              <w:top w:val="single" w:sz="4" w:space="0" w:color="000000"/>
              <w:left w:val="single" w:sz="4" w:space="0" w:color="000000"/>
              <w:bottom w:val="single" w:sz="4" w:space="0" w:color="000000"/>
              <w:right w:val="single" w:sz="4" w:space="0" w:color="000000"/>
            </w:tcBorders>
            <w:vAlign w:val="center"/>
          </w:tcPr>
          <w:p w:rsidR="003642E6" w:rsidRPr="00A8765D"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3642E6" w:rsidRPr="00A8765D" w:rsidTr="00FE6CB7">
        <w:tc>
          <w:tcPr>
            <w:tcW w:w="730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kinsoku w:val="0"/>
              <w:overflowPunct w:val="0"/>
              <w:autoSpaceDE w:val="0"/>
              <w:autoSpaceDN w:val="0"/>
              <w:adjustRightInd w:val="0"/>
              <w:spacing w:line="251" w:lineRule="exact"/>
              <w:jc w:val="both"/>
              <w:rPr>
                <w:rFonts w:ascii="Times New Roman" w:hAnsi="Times New Roman" w:cs="Times New Roman"/>
                <w:b/>
                <w:sz w:val="24"/>
                <w:szCs w:val="24"/>
              </w:rPr>
            </w:pPr>
            <w:r w:rsidRPr="00A8765D">
              <w:rPr>
                <w:rFonts w:ascii="Times New Roman" w:hAnsi="Times New Roman" w:cs="Times New Roman"/>
                <w:b/>
                <w:bCs/>
                <w:spacing w:val="-1"/>
                <w:sz w:val="24"/>
                <w:szCs w:val="24"/>
              </w:rPr>
              <w:t>Итого часов по программе</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144</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642E6"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b/>
                <w:sz w:val="24"/>
                <w:szCs w:val="24"/>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b/>
                <w:sz w:val="24"/>
                <w:szCs w:val="24"/>
              </w:rPr>
            </w:pPr>
            <w:r w:rsidRPr="00A8765D">
              <w:rPr>
                <w:rFonts w:ascii="Times New Roman" w:hAnsi="Times New Roman" w:cs="Times New Roman"/>
                <w:sz w:val="24"/>
                <w:szCs w:val="24"/>
              </w:rPr>
              <w:t>Х</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642E6" w:rsidRPr="00A8765D" w:rsidRDefault="003060A1" w:rsidP="00FE6CB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144</w:t>
            </w:r>
          </w:p>
        </w:tc>
      </w:tr>
    </w:tbl>
    <w:p w:rsidR="003642E6" w:rsidRPr="003642E6" w:rsidRDefault="003642E6" w:rsidP="003642E6">
      <w:pPr>
        <w:widowControl w:val="0"/>
        <w:autoSpaceDE w:val="0"/>
        <w:autoSpaceDN w:val="0"/>
        <w:adjustRightInd w:val="0"/>
        <w:outlineLvl w:val="0"/>
        <w:rPr>
          <w:rFonts w:ascii="Times New Roman" w:hAnsi="Times New Roman" w:cs="Times New Roman"/>
          <w:b/>
          <w:bCs/>
          <w:sz w:val="28"/>
          <w:szCs w:val="28"/>
        </w:rPr>
      </w:pPr>
      <w:bookmarkStart w:id="6" w:name="_Toc39327470"/>
    </w:p>
    <w:p w:rsidR="003642E6" w:rsidRDefault="003642E6" w:rsidP="00DE7419">
      <w:pPr>
        <w:widowControl w:val="0"/>
        <w:autoSpaceDE w:val="0"/>
        <w:autoSpaceDN w:val="0"/>
        <w:adjustRightInd w:val="0"/>
        <w:outlineLvl w:val="0"/>
        <w:rPr>
          <w:b/>
          <w:bCs/>
          <w:sz w:val="28"/>
          <w:szCs w:val="28"/>
        </w:rPr>
      </w:pPr>
    </w:p>
    <w:p w:rsidR="00FE6CB7" w:rsidRDefault="00FE6CB7" w:rsidP="00DE7419">
      <w:pPr>
        <w:widowControl w:val="0"/>
        <w:autoSpaceDE w:val="0"/>
        <w:autoSpaceDN w:val="0"/>
        <w:adjustRightInd w:val="0"/>
        <w:outlineLvl w:val="0"/>
        <w:rPr>
          <w:b/>
          <w:bCs/>
          <w:sz w:val="28"/>
          <w:szCs w:val="28"/>
        </w:rPr>
      </w:pPr>
    </w:p>
    <w:p w:rsidR="003060A1" w:rsidRDefault="003060A1" w:rsidP="00DE7419">
      <w:pPr>
        <w:widowControl w:val="0"/>
        <w:autoSpaceDE w:val="0"/>
        <w:autoSpaceDN w:val="0"/>
        <w:adjustRightInd w:val="0"/>
        <w:outlineLvl w:val="0"/>
        <w:rPr>
          <w:b/>
          <w:bCs/>
          <w:sz w:val="28"/>
          <w:szCs w:val="28"/>
        </w:rPr>
      </w:pPr>
    </w:p>
    <w:p w:rsidR="003060A1" w:rsidRDefault="003060A1" w:rsidP="00DE7419">
      <w:pPr>
        <w:widowControl w:val="0"/>
        <w:autoSpaceDE w:val="0"/>
        <w:autoSpaceDN w:val="0"/>
        <w:adjustRightInd w:val="0"/>
        <w:outlineLvl w:val="0"/>
        <w:rPr>
          <w:b/>
          <w:bCs/>
          <w:sz w:val="28"/>
          <w:szCs w:val="28"/>
        </w:rPr>
      </w:pPr>
    </w:p>
    <w:p w:rsidR="003060A1" w:rsidRDefault="003060A1" w:rsidP="00DE7419">
      <w:pPr>
        <w:widowControl w:val="0"/>
        <w:autoSpaceDE w:val="0"/>
        <w:autoSpaceDN w:val="0"/>
        <w:adjustRightInd w:val="0"/>
        <w:outlineLvl w:val="0"/>
        <w:rPr>
          <w:b/>
          <w:bCs/>
          <w:sz w:val="28"/>
          <w:szCs w:val="28"/>
        </w:rPr>
      </w:pPr>
    </w:p>
    <w:p w:rsidR="009E4F9C" w:rsidRDefault="009E4F9C" w:rsidP="00DE7419">
      <w:pPr>
        <w:widowControl w:val="0"/>
        <w:autoSpaceDE w:val="0"/>
        <w:autoSpaceDN w:val="0"/>
        <w:adjustRightInd w:val="0"/>
        <w:outlineLvl w:val="0"/>
        <w:rPr>
          <w:b/>
          <w:bCs/>
          <w:sz w:val="28"/>
          <w:szCs w:val="28"/>
        </w:rPr>
      </w:pPr>
    </w:p>
    <w:p w:rsidR="003642E6" w:rsidRPr="00DE7419" w:rsidRDefault="003642E6" w:rsidP="008652DB">
      <w:pPr>
        <w:widowControl w:val="0"/>
        <w:autoSpaceDE w:val="0"/>
        <w:autoSpaceDN w:val="0"/>
        <w:adjustRightInd w:val="0"/>
        <w:jc w:val="center"/>
        <w:outlineLvl w:val="0"/>
        <w:rPr>
          <w:rFonts w:ascii="Times New Roman" w:hAnsi="Times New Roman" w:cs="Times New Roman"/>
          <w:b/>
          <w:bCs/>
          <w:sz w:val="28"/>
          <w:szCs w:val="28"/>
        </w:rPr>
      </w:pPr>
      <w:r w:rsidRPr="00DE7419">
        <w:rPr>
          <w:rFonts w:ascii="Times New Roman" w:hAnsi="Times New Roman" w:cs="Times New Roman"/>
          <w:b/>
          <w:bCs/>
          <w:sz w:val="28"/>
          <w:szCs w:val="28"/>
        </w:rPr>
        <w:t>3. Календарный учебный график</w:t>
      </w:r>
      <w:bookmarkEnd w:id="6"/>
    </w:p>
    <w:p w:rsidR="003642E6" w:rsidRPr="00DE7419" w:rsidRDefault="003642E6" w:rsidP="003642E6">
      <w:pPr>
        <w:widowControl w:val="0"/>
        <w:autoSpaceDE w:val="0"/>
        <w:autoSpaceDN w:val="0"/>
        <w:adjustRightInd w:val="0"/>
        <w:jc w:val="right"/>
        <w:outlineLvl w:val="0"/>
        <w:rPr>
          <w:rFonts w:ascii="Times New Roman" w:hAnsi="Times New Roman" w:cs="Times New Roman"/>
          <w:sz w:val="28"/>
          <w:szCs w:val="28"/>
        </w:rPr>
      </w:pPr>
    </w:p>
    <w:tbl>
      <w:tblPr>
        <w:tblpPr w:leftFromText="180" w:rightFromText="180" w:vertAnchor="text" w:horzAnchor="page" w:tblpX="10172"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06"/>
      </w:tblGrid>
      <w:tr w:rsidR="003642E6" w:rsidRPr="00DE7419" w:rsidTr="00FE6CB7">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00B050"/>
          </w:tcPr>
          <w:p w:rsidR="003642E6" w:rsidRPr="00DE7419"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DE7419" w:rsidRDefault="003642E6" w:rsidP="00FE6CB7">
            <w:pPr>
              <w:pStyle w:val="11"/>
              <w:ind w:left="0"/>
              <w:rPr>
                <w:b w:val="0"/>
                <w:bCs w:val="0"/>
                <w:sz w:val="24"/>
                <w:szCs w:val="24"/>
                <w:lang w:eastAsia="en-US"/>
              </w:rPr>
            </w:pPr>
            <w:r w:rsidRPr="00DE7419">
              <w:rPr>
                <w:b w:val="0"/>
                <w:bCs w:val="0"/>
                <w:sz w:val="24"/>
                <w:szCs w:val="24"/>
                <w:lang w:eastAsia="en-US"/>
              </w:rPr>
              <w:t>Аудиторные занятия</w:t>
            </w:r>
          </w:p>
        </w:tc>
      </w:tr>
      <w:tr w:rsidR="003642E6" w:rsidRPr="00DE7419" w:rsidTr="00FE6CB7">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4B083"/>
          </w:tcPr>
          <w:p w:rsidR="003642E6" w:rsidRPr="00DE7419"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DE7419" w:rsidRDefault="003642E6" w:rsidP="00FE6CB7">
            <w:pPr>
              <w:pStyle w:val="11"/>
              <w:ind w:left="0"/>
              <w:rPr>
                <w:b w:val="0"/>
                <w:bCs w:val="0"/>
                <w:sz w:val="24"/>
                <w:szCs w:val="24"/>
                <w:lang w:eastAsia="en-US"/>
              </w:rPr>
            </w:pPr>
            <w:r w:rsidRPr="00DE7419">
              <w:rPr>
                <w:b w:val="0"/>
                <w:bCs w:val="0"/>
                <w:sz w:val="24"/>
                <w:szCs w:val="24"/>
                <w:lang w:eastAsia="en-US"/>
              </w:rPr>
              <w:t>Практические занятия</w:t>
            </w:r>
          </w:p>
        </w:tc>
      </w:tr>
      <w:tr w:rsidR="003642E6" w:rsidRPr="00DE7419" w:rsidTr="00FE6CB7">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F0000"/>
          </w:tcPr>
          <w:p w:rsidR="003642E6" w:rsidRPr="00DE7419"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DE7419" w:rsidRDefault="003642E6" w:rsidP="00FE6CB7">
            <w:pPr>
              <w:pStyle w:val="11"/>
              <w:ind w:left="0"/>
              <w:rPr>
                <w:b w:val="0"/>
                <w:bCs w:val="0"/>
                <w:sz w:val="24"/>
                <w:szCs w:val="24"/>
                <w:lang w:eastAsia="en-US"/>
              </w:rPr>
            </w:pPr>
            <w:r w:rsidRPr="00DE7419">
              <w:rPr>
                <w:b w:val="0"/>
                <w:bCs w:val="0"/>
                <w:sz w:val="24"/>
                <w:szCs w:val="24"/>
                <w:lang w:eastAsia="en-US"/>
              </w:rPr>
              <w:t>Итоговое занятие</w:t>
            </w:r>
          </w:p>
        </w:tc>
      </w:tr>
    </w:tbl>
    <w:p w:rsidR="003642E6" w:rsidRPr="00DE7419" w:rsidRDefault="003642E6" w:rsidP="003642E6">
      <w:pPr>
        <w:pStyle w:val="a4"/>
        <w:widowControl w:val="0"/>
        <w:kinsoku w:val="0"/>
        <w:overflowPunct w:val="0"/>
        <w:autoSpaceDE w:val="0"/>
        <w:autoSpaceDN w:val="0"/>
        <w:adjustRightInd w:val="0"/>
        <w:spacing w:before="43"/>
        <w:ind w:left="420" w:right="-604"/>
        <w:jc w:val="both"/>
        <w:rPr>
          <w:rFonts w:ascii="Times New Roman" w:hAnsi="Times New Roman" w:cs="Times New Roman"/>
          <w:b/>
          <w:bCs/>
          <w:spacing w:val="-1"/>
          <w:sz w:val="28"/>
          <w:szCs w:val="28"/>
        </w:rPr>
      </w:pPr>
    </w:p>
    <w:p w:rsidR="003642E6" w:rsidRPr="00DE7419" w:rsidRDefault="00FE6CB7" w:rsidP="00EC0FAC">
      <w:pPr>
        <w:pStyle w:val="a4"/>
        <w:widowControl w:val="0"/>
        <w:tabs>
          <w:tab w:val="left" w:pos="8355"/>
        </w:tabs>
        <w:kinsoku w:val="0"/>
        <w:overflowPunct w:val="0"/>
        <w:autoSpaceDE w:val="0"/>
        <w:autoSpaceDN w:val="0"/>
        <w:adjustRightInd w:val="0"/>
        <w:spacing w:before="43"/>
        <w:ind w:left="420" w:right="-604" w:firstLine="4967"/>
        <w:jc w:val="both"/>
        <w:rPr>
          <w:rFonts w:ascii="Times New Roman" w:hAnsi="Times New Roman" w:cs="Times New Roman"/>
          <w:b/>
          <w:bCs/>
          <w:spacing w:val="-1"/>
          <w:sz w:val="28"/>
          <w:szCs w:val="28"/>
        </w:rPr>
      </w:pPr>
      <w:r w:rsidRPr="00DE7419">
        <w:rPr>
          <w:rFonts w:ascii="Times New Roman" w:hAnsi="Times New Roman" w:cs="Times New Roman"/>
          <w:sz w:val="28"/>
          <w:szCs w:val="28"/>
        </w:rPr>
        <w:t>Условные обозначения:</w:t>
      </w:r>
    </w:p>
    <w:p w:rsidR="003642E6" w:rsidRPr="00DE7419" w:rsidRDefault="003642E6" w:rsidP="003642E6">
      <w:pPr>
        <w:pStyle w:val="a4"/>
        <w:widowControl w:val="0"/>
        <w:kinsoku w:val="0"/>
        <w:overflowPunct w:val="0"/>
        <w:autoSpaceDE w:val="0"/>
        <w:autoSpaceDN w:val="0"/>
        <w:adjustRightInd w:val="0"/>
        <w:spacing w:before="43"/>
        <w:ind w:left="420" w:right="-604"/>
        <w:jc w:val="both"/>
        <w:rPr>
          <w:rFonts w:ascii="Times New Roman" w:hAnsi="Times New Roman" w:cs="Times New Roman"/>
          <w:b/>
          <w:bCs/>
          <w:spacing w:val="-1"/>
          <w:sz w:val="28"/>
          <w:szCs w:val="28"/>
        </w:rPr>
      </w:pPr>
    </w:p>
    <w:p w:rsidR="003642E6" w:rsidRPr="00FE6CB7" w:rsidRDefault="003642E6" w:rsidP="00FE6CB7">
      <w:pPr>
        <w:widowControl w:val="0"/>
        <w:kinsoku w:val="0"/>
        <w:overflowPunct w:val="0"/>
        <w:autoSpaceDE w:val="0"/>
        <w:autoSpaceDN w:val="0"/>
        <w:adjustRightInd w:val="0"/>
        <w:spacing w:before="43"/>
        <w:ind w:right="-604"/>
        <w:jc w:val="both"/>
        <w:rPr>
          <w:rFonts w:ascii="Times New Roman" w:hAnsi="Times New Roman" w:cs="Times New Roman"/>
          <w:b/>
          <w:bCs/>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072"/>
        <w:gridCol w:w="1388"/>
        <w:gridCol w:w="1378"/>
        <w:gridCol w:w="1385"/>
        <w:gridCol w:w="1373"/>
        <w:gridCol w:w="1381"/>
        <w:gridCol w:w="1376"/>
        <w:gridCol w:w="1384"/>
      </w:tblGrid>
      <w:tr w:rsidR="003642E6" w:rsidRPr="009E4F9C" w:rsidTr="003060A1">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sz w:val="24"/>
                <w:szCs w:val="24"/>
              </w:rPr>
            </w:pPr>
            <w:r w:rsidRPr="009E4F9C">
              <w:rPr>
                <w:rFonts w:ascii="Times New Roman" w:hAnsi="Times New Roman" w:cs="Times New Roman"/>
                <w:b/>
                <w:sz w:val="24"/>
                <w:szCs w:val="24"/>
              </w:rPr>
              <w:t>Компоненты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eastAsia="Calibri" w:hAnsi="Times New Roman" w:cs="Times New Roman"/>
                <w:b/>
                <w:bCs/>
                <w:iCs/>
                <w:sz w:val="24"/>
                <w:szCs w:val="24"/>
              </w:rPr>
            </w:pPr>
            <w:r w:rsidRPr="009E4F9C">
              <w:rPr>
                <w:rFonts w:ascii="Times New Roman" w:hAnsi="Times New Roman" w:cs="Times New Roman"/>
                <w:b/>
                <w:bCs/>
                <w:iCs/>
                <w:sz w:val="24"/>
                <w:szCs w:val="24"/>
              </w:rPr>
              <w:t>Всего часов</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Сентябрь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Октябрь </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Ноябрь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Декабрь </w:t>
            </w:r>
          </w:p>
        </w:tc>
      </w:tr>
      <w:tr w:rsidR="003642E6" w:rsidRPr="009E4F9C" w:rsidTr="003060A1">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bCs/>
                <w:iCs/>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8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7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85"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7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8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84"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r>
      <w:tr w:rsidR="00FE6CB7"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rPr>
                <w:rFonts w:ascii="Times New Roman" w:eastAsia="Calibri" w:hAnsi="Times New Roman" w:cs="Times New Roman"/>
                <w:sz w:val="24"/>
                <w:szCs w:val="24"/>
              </w:rPr>
            </w:pPr>
            <w:r w:rsidRPr="009E4F9C">
              <w:rPr>
                <w:rFonts w:ascii="Times New Roman" w:hAnsi="Times New Roman" w:cs="Times New Roman"/>
                <w:sz w:val="24"/>
                <w:szCs w:val="24"/>
              </w:rPr>
              <w:t>М.</w:t>
            </w:r>
            <w:r w:rsidRPr="009E4F9C">
              <w:rPr>
                <w:rFonts w:ascii="Times New Roman" w:hAnsi="Times New Roman" w:cs="Times New Roman"/>
                <w:sz w:val="24"/>
                <w:szCs w:val="24"/>
                <w:shd w:val="clear" w:color="auto" w:fill="DEEAF6"/>
              </w:rPr>
              <w:t xml:space="preserve">1 </w:t>
            </w:r>
            <w:r w:rsidR="003060A1">
              <w:rPr>
                <w:rFonts w:ascii="Times New Roman" w:hAnsi="Times New Roman" w:cs="Times New Roman"/>
                <w:sz w:val="24"/>
                <w:szCs w:val="24"/>
              </w:rPr>
              <w:t>Эксплуатация и работа схем</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107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Pr>
                <w:rFonts w:ascii="Times New Roman" w:hAnsi="Times New Roman" w:cs="Times New Roman"/>
                <w:bCs/>
                <w:spacing w:val="-1"/>
                <w:sz w:val="24"/>
                <w:szCs w:val="24"/>
              </w:rPr>
              <w:t>12</w:t>
            </w:r>
          </w:p>
        </w:tc>
        <w:tc>
          <w:tcPr>
            <w:tcW w:w="137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Pr>
                <w:rFonts w:ascii="Times New Roman" w:hAnsi="Times New Roman" w:cs="Times New Roman"/>
                <w:bCs/>
                <w:spacing w:val="-1"/>
                <w:sz w:val="24"/>
                <w:szCs w:val="24"/>
              </w:rPr>
              <w:t>16</w:t>
            </w:r>
          </w:p>
        </w:tc>
        <w:tc>
          <w:tcPr>
            <w:tcW w:w="137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Pr>
                <w:rFonts w:ascii="Times New Roman" w:hAnsi="Times New Roman" w:cs="Times New Roman"/>
                <w:bCs/>
                <w:spacing w:val="-1"/>
                <w:sz w:val="24"/>
                <w:szCs w:val="24"/>
              </w:rPr>
              <w:t>4</w:t>
            </w:r>
          </w:p>
        </w:tc>
        <w:tc>
          <w:tcPr>
            <w:tcW w:w="13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FE6CB7"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3642E6" w:rsidP="00FE6CB7">
            <w:pPr>
              <w:rPr>
                <w:rFonts w:ascii="Times New Roman" w:eastAsia="Calibri" w:hAnsi="Times New Roman" w:cs="Times New Roman"/>
                <w:sz w:val="24"/>
                <w:szCs w:val="24"/>
              </w:rPr>
            </w:pPr>
            <w:r w:rsidRPr="009E4F9C">
              <w:rPr>
                <w:rFonts w:ascii="Times New Roman" w:hAnsi="Times New Roman" w:cs="Times New Roman"/>
                <w:sz w:val="24"/>
                <w:szCs w:val="24"/>
              </w:rPr>
              <w:t xml:space="preserve">М.2 </w:t>
            </w:r>
            <w:r w:rsidR="003060A1">
              <w:rPr>
                <w:rFonts w:ascii="Times New Roman" w:hAnsi="Times New Roman" w:cs="Times New Roman"/>
                <w:sz w:val="24"/>
                <w:szCs w:val="24"/>
              </w:rPr>
              <w:t>Неисправности</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20</w:t>
            </w:r>
          </w:p>
        </w:tc>
        <w:tc>
          <w:tcPr>
            <w:tcW w:w="107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65297B"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65297B" w:rsidP="002B25EA">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12</w:t>
            </w:r>
          </w:p>
        </w:tc>
        <w:tc>
          <w:tcPr>
            <w:tcW w:w="137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915FF4" w:rsidP="00915FF4">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8</w:t>
            </w:r>
          </w:p>
        </w:tc>
      </w:tr>
      <w:tr w:rsidR="00FE6CB7"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FE6CB7" w:rsidP="00FE6CB7">
            <w:pPr>
              <w:rPr>
                <w:rFonts w:ascii="Times New Roman" w:eastAsia="Calibri" w:hAnsi="Times New Roman" w:cs="Times New Roman"/>
                <w:sz w:val="24"/>
                <w:szCs w:val="24"/>
              </w:rPr>
            </w:pPr>
            <w:r w:rsidRPr="009E4F9C">
              <w:rPr>
                <w:rFonts w:ascii="Times New Roman" w:hAnsi="Times New Roman" w:cs="Times New Roman"/>
                <w:sz w:val="24"/>
                <w:szCs w:val="24"/>
              </w:rPr>
              <w:t xml:space="preserve">М.3 </w:t>
            </w:r>
            <w:r w:rsidR="003060A1">
              <w:rPr>
                <w:rFonts w:ascii="Times New Roman" w:hAnsi="Times New Roman" w:cs="Times New Roman"/>
                <w:sz w:val="24"/>
                <w:szCs w:val="24"/>
              </w:rPr>
              <w:t>Программирование</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5</w:t>
            </w:r>
            <w:r w:rsidR="008652DB" w:rsidRPr="009E4F9C">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65297B"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4</w:t>
            </w:r>
          </w:p>
        </w:tc>
      </w:tr>
      <w:tr w:rsidR="00FE6CB7"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FE6CB7" w:rsidP="00FE6CB7">
            <w:pPr>
              <w:rPr>
                <w:rFonts w:ascii="Times New Roman" w:hAnsi="Times New Roman" w:cs="Times New Roman"/>
                <w:sz w:val="24"/>
                <w:szCs w:val="24"/>
              </w:rPr>
            </w:pPr>
            <w:r w:rsidRPr="009E4F9C">
              <w:rPr>
                <w:rFonts w:ascii="Times New Roman" w:hAnsi="Times New Roman" w:cs="Times New Roman"/>
                <w:sz w:val="24"/>
                <w:szCs w:val="24"/>
              </w:rPr>
              <w:t xml:space="preserve">М.4 </w:t>
            </w:r>
            <w:r w:rsidR="003060A1">
              <w:rPr>
                <w:rFonts w:ascii="Times New Roman" w:hAnsi="Times New Roman" w:cs="Times New Roman"/>
                <w:sz w:val="24"/>
                <w:szCs w:val="24"/>
              </w:rPr>
              <w:t>Монтаж</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40</w:t>
            </w:r>
          </w:p>
        </w:tc>
        <w:tc>
          <w:tcPr>
            <w:tcW w:w="1072"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8"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8"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5"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3"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1"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2B25EA"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6"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rsidR="00FE6CB7"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3642E6" w:rsidRPr="009E4F9C" w:rsidTr="003060A1">
        <w:tc>
          <w:tcPr>
            <w:tcW w:w="3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spacing w:before="43"/>
              <w:ind w:right="-43"/>
              <w:jc w:val="center"/>
              <w:rPr>
                <w:rFonts w:ascii="Times New Roman" w:hAnsi="Times New Roman" w:cs="Times New Roman"/>
                <w:b/>
                <w:sz w:val="24"/>
                <w:szCs w:val="24"/>
              </w:rPr>
            </w:pPr>
            <w:r w:rsidRPr="009E4F9C">
              <w:rPr>
                <w:rFonts w:ascii="Times New Roman" w:hAnsi="Times New Roman" w:cs="Times New Roman"/>
                <w:iCs/>
                <w:sz w:val="24"/>
                <w:szCs w:val="24"/>
              </w:rPr>
              <w:t>Итого в месяц, час</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12</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12</w:t>
            </w:r>
          </w:p>
        </w:tc>
      </w:tr>
    </w:tbl>
    <w:p w:rsidR="003642E6" w:rsidRDefault="003642E6" w:rsidP="00A8765D">
      <w:pPr>
        <w:widowControl w:val="0"/>
        <w:autoSpaceDE w:val="0"/>
        <w:autoSpaceDN w:val="0"/>
        <w:adjustRightInd w:val="0"/>
        <w:outlineLvl w:val="0"/>
        <w:rPr>
          <w:sz w:val="28"/>
          <w:szCs w:val="28"/>
        </w:rPr>
      </w:pPr>
    </w:p>
    <w:p w:rsidR="003060A1" w:rsidRDefault="003060A1" w:rsidP="00A8765D">
      <w:pPr>
        <w:widowControl w:val="0"/>
        <w:autoSpaceDE w:val="0"/>
        <w:autoSpaceDN w:val="0"/>
        <w:adjustRightInd w:val="0"/>
        <w:outlineLvl w:val="0"/>
        <w:rPr>
          <w:sz w:val="28"/>
          <w:szCs w:val="28"/>
        </w:rPr>
      </w:pPr>
    </w:p>
    <w:p w:rsidR="003060A1" w:rsidRDefault="003060A1" w:rsidP="00A8765D">
      <w:pPr>
        <w:widowControl w:val="0"/>
        <w:autoSpaceDE w:val="0"/>
        <w:autoSpaceDN w:val="0"/>
        <w:adjustRightInd w:val="0"/>
        <w:outlineLvl w:val="0"/>
        <w:rPr>
          <w:sz w:val="28"/>
          <w:szCs w:val="28"/>
        </w:rPr>
      </w:pPr>
    </w:p>
    <w:p w:rsidR="003060A1" w:rsidRDefault="003060A1" w:rsidP="00A8765D">
      <w:pPr>
        <w:widowControl w:val="0"/>
        <w:autoSpaceDE w:val="0"/>
        <w:autoSpaceDN w:val="0"/>
        <w:adjustRightInd w:val="0"/>
        <w:outlineLvl w:val="0"/>
        <w:rPr>
          <w:sz w:val="28"/>
          <w:szCs w:val="28"/>
        </w:rPr>
      </w:pPr>
    </w:p>
    <w:p w:rsidR="003060A1" w:rsidRDefault="003060A1" w:rsidP="00A8765D">
      <w:pPr>
        <w:widowControl w:val="0"/>
        <w:autoSpaceDE w:val="0"/>
        <w:autoSpaceDN w:val="0"/>
        <w:adjustRightInd w:val="0"/>
        <w:outlineLvl w:val="0"/>
        <w:rPr>
          <w:sz w:val="28"/>
          <w:szCs w:val="28"/>
        </w:rPr>
      </w:pPr>
    </w:p>
    <w:p w:rsidR="003060A1" w:rsidRDefault="003060A1" w:rsidP="00A8765D">
      <w:pPr>
        <w:widowControl w:val="0"/>
        <w:autoSpaceDE w:val="0"/>
        <w:autoSpaceDN w:val="0"/>
        <w:adjustRightInd w:val="0"/>
        <w:outlineLvl w:val="0"/>
        <w:rPr>
          <w:sz w:val="28"/>
          <w:szCs w:val="28"/>
        </w:rPr>
      </w:pPr>
    </w:p>
    <w:p w:rsidR="003060A1" w:rsidRPr="003642E6" w:rsidRDefault="003060A1" w:rsidP="00A8765D">
      <w:pPr>
        <w:widowControl w:val="0"/>
        <w:autoSpaceDE w:val="0"/>
        <w:autoSpaceDN w:val="0"/>
        <w:adjustRightInd w:val="0"/>
        <w:outlineLvl w:val="0"/>
        <w:rPr>
          <w:sz w:val="28"/>
          <w:szCs w:val="28"/>
        </w:rPr>
      </w:pPr>
    </w:p>
    <w:tbl>
      <w:tblPr>
        <w:tblpPr w:leftFromText="180" w:rightFromText="180" w:vertAnchor="text" w:horzAnchor="margin" w:tblpXSpec="right"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06"/>
      </w:tblGrid>
      <w:tr w:rsidR="00DB3AE1" w:rsidRPr="00DE7419" w:rsidTr="00DB3AE1">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00B050"/>
          </w:tcPr>
          <w:p w:rsidR="00DB3AE1" w:rsidRPr="00DE7419" w:rsidRDefault="00DB3AE1" w:rsidP="00DB3AE1">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DB3AE1" w:rsidRPr="00DE7419" w:rsidRDefault="00DB3AE1" w:rsidP="00DB3AE1">
            <w:pPr>
              <w:pStyle w:val="11"/>
              <w:ind w:left="0"/>
              <w:rPr>
                <w:b w:val="0"/>
                <w:bCs w:val="0"/>
                <w:sz w:val="24"/>
                <w:szCs w:val="24"/>
                <w:lang w:eastAsia="en-US"/>
              </w:rPr>
            </w:pPr>
            <w:r w:rsidRPr="00DE7419">
              <w:rPr>
                <w:b w:val="0"/>
                <w:bCs w:val="0"/>
                <w:sz w:val="24"/>
                <w:szCs w:val="24"/>
                <w:lang w:eastAsia="en-US"/>
              </w:rPr>
              <w:t>Аудиторные занятия</w:t>
            </w:r>
          </w:p>
        </w:tc>
      </w:tr>
      <w:tr w:rsidR="00DB3AE1" w:rsidRPr="00DE7419" w:rsidTr="00DB3AE1">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4B083"/>
          </w:tcPr>
          <w:p w:rsidR="00DB3AE1" w:rsidRPr="00DE7419" w:rsidRDefault="00DB3AE1" w:rsidP="00DB3AE1">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DB3AE1" w:rsidRPr="00DE7419" w:rsidRDefault="00DB3AE1" w:rsidP="00DB3AE1">
            <w:pPr>
              <w:pStyle w:val="11"/>
              <w:ind w:left="0"/>
              <w:rPr>
                <w:b w:val="0"/>
                <w:bCs w:val="0"/>
                <w:sz w:val="24"/>
                <w:szCs w:val="24"/>
                <w:lang w:eastAsia="en-US"/>
              </w:rPr>
            </w:pPr>
            <w:r w:rsidRPr="00DE7419">
              <w:rPr>
                <w:b w:val="0"/>
                <w:bCs w:val="0"/>
                <w:sz w:val="24"/>
                <w:szCs w:val="24"/>
                <w:lang w:eastAsia="en-US"/>
              </w:rPr>
              <w:t>Практические занятия</w:t>
            </w:r>
          </w:p>
        </w:tc>
      </w:tr>
      <w:tr w:rsidR="00DB3AE1" w:rsidRPr="00DE7419" w:rsidTr="00DB3AE1">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F0000"/>
          </w:tcPr>
          <w:p w:rsidR="00DB3AE1" w:rsidRPr="00DE7419" w:rsidRDefault="00DB3AE1" w:rsidP="00DB3AE1">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DB3AE1" w:rsidRPr="00DE7419" w:rsidRDefault="00DB3AE1" w:rsidP="00DB3AE1">
            <w:pPr>
              <w:pStyle w:val="11"/>
              <w:ind w:left="0"/>
              <w:rPr>
                <w:b w:val="0"/>
                <w:bCs w:val="0"/>
                <w:sz w:val="24"/>
                <w:szCs w:val="24"/>
                <w:lang w:eastAsia="en-US"/>
              </w:rPr>
            </w:pPr>
            <w:r w:rsidRPr="00DE7419">
              <w:rPr>
                <w:b w:val="0"/>
                <w:bCs w:val="0"/>
                <w:sz w:val="24"/>
                <w:szCs w:val="24"/>
                <w:lang w:eastAsia="en-US"/>
              </w:rPr>
              <w:t>Итоговое занятие</w:t>
            </w:r>
          </w:p>
        </w:tc>
      </w:tr>
    </w:tbl>
    <w:p w:rsidR="00DB3AE1" w:rsidRDefault="00DB3AE1" w:rsidP="008652DB">
      <w:pPr>
        <w:widowControl w:val="0"/>
        <w:tabs>
          <w:tab w:val="left" w:pos="8625"/>
        </w:tabs>
        <w:kinsoku w:val="0"/>
        <w:overflowPunct w:val="0"/>
        <w:autoSpaceDE w:val="0"/>
        <w:autoSpaceDN w:val="0"/>
        <w:adjustRightInd w:val="0"/>
        <w:spacing w:before="43"/>
        <w:ind w:right="-604" w:firstLine="5670"/>
        <w:jc w:val="both"/>
        <w:rPr>
          <w:rFonts w:ascii="Times New Roman" w:hAnsi="Times New Roman" w:cs="Times New Roman"/>
          <w:sz w:val="28"/>
          <w:szCs w:val="28"/>
        </w:rPr>
      </w:pPr>
    </w:p>
    <w:p w:rsidR="003642E6" w:rsidRPr="008652DB" w:rsidRDefault="00EC0FAC" w:rsidP="008652DB">
      <w:pPr>
        <w:widowControl w:val="0"/>
        <w:tabs>
          <w:tab w:val="left" w:pos="8625"/>
        </w:tabs>
        <w:kinsoku w:val="0"/>
        <w:overflowPunct w:val="0"/>
        <w:autoSpaceDE w:val="0"/>
        <w:autoSpaceDN w:val="0"/>
        <w:adjustRightInd w:val="0"/>
        <w:spacing w:before="43"/>
        <w:ind w:right="-604" w:firstLine="5670"/>
        <w:jc w:val="both"/>
        <w:rPr>
          <w:rFonts w:ascii="Times New Roman" w:hAnsi="Times New Roman" w:cs="Times New Roman"/>
          <w:b/>
          <w:bCs/>
          <w:spacing w:val="-1"/>
          <w:sz w:val="28"/>
          <w:szCs w:val="28"/>
        </w:rPr>
      </w:pPr>
      <w:r w:rsidRPr="008652DB">
        <w:rPr>
          <w:rFonts w:ascii="Times New Roman" w:hAnsi="Times New Roman" w:cs="Times New Roman"/>
          <w:sz w:val="28"/>
          <w:szCs w:val="28"/>
        </w:rPr>
        <w:t>Условные обозначения:</w:t>
      </w:r>
    </w:p>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8652DB" w:rsidRDefault="008652DB"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8652DB" w:rsidRPr="003642E6" w:rsidRDefault="008652DB" w:rsidP="003642E6">
      <w:pPr>
        <w:pStyle w:val="a4"/>
        <w:widowControl w:val="0"/>
        <w:kinsoku w:val="0"/>
        <w:overflowPunct w:val="0"/>
        <w:autoSpaceDE w:val="0"/>
        <w:autoSpaceDN w:val="0"/>
        <w:adjustRightInd w:val="0"/>
        <w:spacing w:before="43"/>
        <w:ind w:left="420" w:right="-604"/>
        <w:jc w:val="both"/>
        <w:rPr>
          <w:b/>
          <w:bCs/>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134"/>
        <w:gridCol w:w="1215"/>
        <w:gridCol w:w="1398"/>
        <w:gridCol w:w="1404"/>
        <w:gridCol w:w="1392"/>
        <w:gridCol w:w="1399"/>
        <w:gridCol w:w="1394"/>
        <w:gridCol w:w="1401"/>
      </w:tblGrid>
      <w:tr w:rsidR="003642E6" w:rsidRPr="009E4F9C" w:rsidTr="003060A1">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sz w:val="24"/>
                <w:szCs w:val="24"/>
              </w:rPr>
            </w:pPr>
            <w:r w:rsidRPr="009E4F9C">
              <w:rPr>
                <w:rFonts w:ascii="Times New Roman" w:hAnsi="Times New Roman" w:cs="Times New Roman"/>
                <w:b/>
                <w:sz w:val="24"/>
                <w:szCs w:val="24"/>
              </w:rPr>
              <w:t>Компоненты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eastAsia="Calibri" w:hAnsi="Times New Roman" w:cs="Times New Roman"/>
                <w:b/>
                <w:bCs/>
                <w:iCs/>
                <w:sz w:val="24"/>
                <w:szCs w:val="24"/>
              </w:rPr>
            </w:pPr>
            <w:r w:rsidRPr="009E4F9C">
              <w:rPr>
                <w:rFonts w:ascii="Times New Roman" w:hAnsi="Times New Roman" w:cs="Times New Roman"/>
                <w:b/>
                <w:bCs/>
                <w:iCs/>
                <w:sz w:val="24"/>
                <w:szCs w:val="24"/>
              </w:rPr>
              <w:t>Всего часов</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Январь </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Февраль </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Март </w:t>
            </w: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Апрель </w:t>
            </w:r>
          </w:p>
        </w:tc>
      </w:tr>
      <w:tr w:rsidR="003642E6" w:rsidRPr="009E4F9C" w:rsidTr="003060A1">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215"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404"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9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39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40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r>
      <w:tr w:rsidR="003642E6"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EC0FAC" w:rsidP="00FE6CB7">
            <w:pPr>
              <w:rPr>
                <w:rFonts w:ascii="Times New Roman" w:eastAsia="Calibri" w:hAnsi="Times New Roman" w:cs="Times New Roman"/>
                <w:sz w:val="24"/>
                <w:szCs w:val="24"/>
              </w:rPr>
            </w:pPr>
            <w:r w:rsidRPr="009E4F9C">
              <w:rPr>
                <w:rFonts w:ascii="Times New Roman" w:hAnsi="Times New Roman" w:cs="Times New Roman"/>
                <w:sz w:val="24"/>
                <w:szCs w:val="24"/>
              </w:rPr>
              <w:t>М.</w:t>
            </w:r>
            <w:r w:rsidRPr="009E4F9C">
              <w:rPr>
                <w:rFonts w:ascii="Times New Roman" w:hAnsi="Times New Roman" w:cs="Times New Roman"/>
                <w:sz w:val="24"/>
                <w:szCs w:val="24"/>
                <w:shd w:val="clear" w:color="auto" w:fill="DEEAF6"/>
              </w:rPr>
              <w:t xml:space="preserve">1 </w:t>
            </w:r>
            <w:r w:rsidR="003060A1">
              <w:rPr>
                <w:rFonts w:ascii="Times New Roman" w:hAnsi="Times New Roman" w:cs="Times New Roman"/>
                <w:sz w:val="24"/>
                <w:szCs w:val="24"/>
              </w:rPr>
              <w:t>Эксплуатация и работа схем</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915FF4" w:rsidP="00915FF4">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21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1F69CE" w:rsidP="001F69CE">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 xml:space="preserve"> </w:t>
            </w:r>
            <w:r w:rsidR="001F69CE" w:rsidRPr="009E4F9C">
              <w:rPr>
                <w:rFonts w:ascii="Times New Roman" w:hAnsi="Times New Roman" w:cs="Times New Roman"/>
                <w:bCs/>
                <w:spacing w:val="-1"/>
                <w:sz w:val="24"/>
                <w:szCs w:val="24"/>
              </w:rPr>
              <w:t>Х</w:t>
            </w:r>
          </w:p>
        </w:tc>
        <w:tc>
          <w:tcPr>
            <w:tcW w:w="139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r w:rsidR="003642E6" w:rsidRPr="009E4F9C">
              <w:rPr>
                <w:rFonts w:ascii="Times New Roman" w:hAnsi="Times New Roman" w:cs="Times New Roman"/>
                <w:bCs/>
                <w:spacing w:val="-1"/>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r w:rsidR="003642E6" w:rsidRPr="009E4F9C">
              <w:rPr>
                <w:rFonts w:ascii="Times New Roman" w:hAnsi="Times New Roman" w:cs="Times New Roman"/>
                <w:bCs/>
                <w:spacing w:val="-1"/>
                <w:sz w:val="24"/>
                <w:szCs w:val="24"/>
              </w:rPr>
              <w:t xml:space="preserve"> </w:t>
            </w:r>
          </w:p>
        </w:tc>
      </w:tr>
      <w:tr w:rsidR="003642E6"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EC0FAC" w:rsidP="00FE6CB7">
            <w:pPr>
              <w:rPr>
                <w:rFonts w:ascii="Times New Roman" w:eastAsia="Calibri" w:hAnsi="Times New Roman" w:cs="Times New Roman"/>
                <w:sz w:val="24"/>
                <w:szCs w:val="24"/>
              </w:rPr>
            </w:pPr>
            <w:r w:rsidRPr="009E4F9C">
              <w:rPr>
                <w:rFonts w:ascii="Times New Roman" w:hAnsi="Times New Roman" w:cs="Times New Roman"/>
                <w:sz w:val="24"/>
                <w:szCs w:val="24"/>
              </w:rPr>
              <w:t xml:space="preserve">М.2 </w:t>
            </w:r>
            <w:r w:rsidR="003060A1">
              <w:rPr>
                <w:rFonts w:ascii="Times New Roman" w:hAnsi="Times New Roman" w:cs="Times New Roman"/>
                <w:sz w:val="24"/>
                <w:szCs w:val="24"/>
              </w:rPr>
              <w:t>Неисправности</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21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0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 xml:space="preserve"> </w:t>
            </w:r>
            <w:r w:rsidR="001F69CE" w:rsidRPr="009E4F9C">
              <w:rPr>
                <w:rFonts w:ascii="Times New Roman" w:hAnsi="Times New Roman" w:cs="Times New Roman"/>
                <w:bCs/>
                <w:spacing w:val="-1"/>
                <w:sz w:val="24"/>
                <w:szCs w:val="24"/>
              </w:rPr>
              <w:t>Х</w:t>
            </w:r>
          </w:p>
        </w:tc>
        <w:tc>
          <w:tcPr>
            <w:tcW w:w="14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3642E6"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EC0FAC" w:rsidP="00FE6CB7">
            <w:pPr>
              <w:rPr>
                <w:rFonts w:ascii="Times New Roman" w:eastAsia="Calibri" w:hAnsi="Times New Roman" w:cs="Times New Roman"/>
                <w:sz w:val="24"/>
                <w:szCs w:val="24"/>
              </w:rPr>
            </w:pPr>
            <w:r w:rsidRPr="009E4F9C">
              <w:rPr>
                <w:rFonts w:ascii="Times New Roman" w:hAnsi="Times New Roman" w:cs="Times New Roman"/>
                <w:sz w:val="24"/>
                <w:szCs w:val="24"/>
              </w:rPr>
              <w:t xml:space="preserve">М.3 </w:t>
            </w:r>
            <w:r w:rsidR="003060A1">
              <w:rPr>
                <w:rFonts w:ascii="Times New Roman" w:hAnsi="Times New Roman" w:cs="Times New Roman"/>
                <w:sz w:val="24"/>
                <w:szCs w:val="24"/>
              </w:rPr>
              <w:t>Программирование</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2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12</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 xml:space="preserve"> </w:t>
            </w:r>
            <w:r w:rsidR="00915FF4" w:rsidRPr="009E4F9C">
              <w:rPr>
                <w:rFonts w:ascii="Times New Roman" w:hAnsi="Times New Roman" w:cs="Times New Roman"/>
                <w:bCs/>
                <w:spacing w:val="-1"/>
                <w:sz w:val="24"/>
                <w:szCs w:val="24"/>
              </w:rPr>
              <w:t>Х</w:t>
            </w:r>
          </w:p>
        </w:tc>
        <w:tc>
          <w:tcPr>
            <w:tcW w:w="14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16</w:t>
            </w:r>
          </w:p>
        </w:tc>
        <w:tc>
          <w:tcPr>
            <w:tcW w:w="1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1F69CE" w:rsidP="001F69CE">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12</w:t>
            </w:r>
          </w:p>
        </w:tc>
        <w:tc>
          <w:tcPr>
            <w:tcW w:w="1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EC0FAC" w:rsidRPr="009E4F9C" w:rsidTr="003060A1">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EC0FAC" w:rsidP="00FE6CB7">
            <w:pPr>
              <w:rPr>
                <w:rFonts w:ascii="Times New Roman" w:hAnsi="Times New Roman" w:cs="Times New Roman"/>
                <w:sz w:val="24"/>
                <w:szCs w:val="24"/>
              </w:rPr>
            </w:pPr>
            <w:r w:rsidRPr="009E4F9C">
              <w:rPr>
                <w:rFonts w:ascii="Times New Roman" w:hAnsi="Times New Roman" w:cs="Times New Roman"/>
                <w:sz w:val="24"/>
                <w:szCs w:val="24"/>
              </w:rPr>
              <w:t xml:space="preserve">М.4 </w:t>
            </w:r>
            <w:r w:rsidR="003060A1">
              <w:rPr>
                <w:rFonts w:ascii="Times New Roman" w:hAnsi="Times New Roman" w:cs="Times New Roman"/>
                <w:sz w:val="24"/>
                <w:szCs w:val="24"/>
              </w:rPr>
              <w:t>Монтаж</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3060A1" w:rsidP="00FE6CB7">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215"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915FF4"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0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65297B"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2"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99"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4</w:t>
            </w:r>
          </w:p>
        </w:tc>
        <w:tc>
          <w:tcPr>
            <w:tcW w:w="139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1F69CE" w:rsidP="00FE6CB7">
            <w:pPr>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01"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65297B" w:rsidP="00FE6CB7">
            <w:pPr>
              <w:jc w:val="center"/>
              <w:rPr>
                <w:rFonts w:ascii="Times New Roman" w:hAnsi="Times New Roman" w:cs="Times New Roman"/>
                <w:bCs/>
                <w:spacing w:val="-1"/>
                <w:sz w:val="24"/>
                <w:szCs w:val="24"/>
              </w:rPr>
            </w:pPr>
            <w:r>
              <w:rPr>
                <w:rFonts w:ascii="Times New Roman" w:hAnsi="Times New Roman" w:cs="Times New Roman"/>
                <w:bCs/>
                <w:spacing w:val="-1"/>
                <w:sz w:val="24"/>
                <w:szCs w:val="24"/>
              </w:rPr>
              <w:t>16</w:t>
            </w:r>
          </w:p>
        </w:tc>
      </w:tr>
      <w:tr w:rsidR="003642E6" w:rsidRPr="009E4F9C" w:rsidTr="003060A1">
        <w:tc>
          <w:tcPr>
            <w:tcW w:w="3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spacing w:before="43"/>
              <w:ind w:right="-43"/>
              <w:jc w:val="center"/>
              <w:rPr>
                <w:rFonts w:ascii="Times New Roman" w:hAnsi="Times New Roman" w:cs="Times New Roman"/>
                <w:b/>
                <w:sz w:val="24"/>
                <w:szCs w:val="24"/>
              </w:rPr>
            </w:pPr>
            <w:r w:rsidRPr="009E4F9C">
              <w:rPr>
                <w:rFonts w:ascii="Times New Roman" w:hAnsi="Times New Roman" w:cs="Times New Roman"/>
                <w:iCs/>
                <w:sz w:val="24"/>
                <w:szCs w:val="24"/>
              </w:rPr>
              <w:t>Итого в месяц, час</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12</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c>
          <w:tcPr>
            <w:tcW w:w="2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r>
    </w:tbl>
    <w:p w:rsidR="003642E6" w:rsidRPr="003642E6" w:rsidRDefault="003642E6" w:rsidP="003642E6">
      <w:pPr>
        <w:widowControl w:val="0"/>
        <w:kinsoku w:val="0"/>
        <w:overflowPunct w:val="0"/>
        <w:autoSpaceDE w:val="0"/>
        <w:autoSpaceDN w:val="0"/>
        <w:adjustRightInd w:val="0"/>
        <w:spacing w:before="43"/>
        <w:ind w:right="-604"/>
        <w:jc w:val="both"/>
        <w:rPr>
          <w:b/>
          <w:bCs/>
          <w:spacing w:val="-1"/>
          <w:sz w:val="28"/>
          <w:szCs w:val="28"/>
        </w:rPr>
      </w:pPr>
    </w:p>
    <w:p w:rsidR="003642E6" w:rsidRDefault="003642E6" w:rsidP="008652DB">
      <w:pPr>
        <w:widowControl w:val="0"/>
        <w:autoSpaceDE w:val="0"/>
        <w:autoSpaceDN w:val="0"/>
        <w:adjustRightInd w:val="0"/>
        <w:spacing w:line="256" w:lineRule="auto"/>
        <w:outlineLvl w:val="0"/>
        <w:rPr>
          <w:sz w:val="28"/>
          <w:szCs w:val="28"/>
        </w:rPr>
      </w:pPr>
    </w:p>
    <w:p w:rsidR="003060A1" w:rsidRDefault="003060A1" w:rsidP="008652DB">
      <w:pPr>
        <w:widowControl w:val="0"/>
        <w:autoSpaceDE w:val="0"/>
        <w:autoSpaceDN w:val="0"/>
        <w:adjustRightInd w:val="0"/>
        <w:spacing w:line="256" w:lineRule="auto"/>
        <w:outlineLvl w:val="0"/>
        <w:rPr>
          <w:sz w:val="28"/>
          <w:szCs w:val="28"/>
        </w:rPr>
      </w:pPr>
    </w:p>
    <w:p w:rsidR="003060A1" w:rsidRDefault="003060A1" w:rsidP="008652DB">
      <w:pPr>
        <w:widowControl w:val="0"/>
        <w:autoSpaceDE w:val="0"/>
        <w:autoSpaceDN w:val="0"/>
        <w:adjustRightInd w:val="0"/>
        <w:spacing w:line="256" w:lineRule="auto"/>
        <w:outlineLvl w:val="0"/>
        <w:rPr>
          <w:sz w:val="28"/>
          <w:szCs w:val="28"/>
        </w:rPr>
      </w:pPr>
    </w:p>
    <w:p w:rsidR="003060A1" w:rsidRDefault="003060A1" w:rsidP="008652DB">
      <w:pPr>
        <w:widowControl w:val="0"/>
        <w:autoSpaceDE w:val="0"/>
        <w:autoSpaceDN w:val="0"/>
        <w:adjustRightInd w:val="0"/>
        <w:spacing w:line="256" w:lineRule="auto"/>
        <w:outlineLvl w:val="0"/>
        <w:rPr>
          <w:sz w:val="28"/>
          <w:szCs w:val="28"/>
        </w:rPr>
      </w:pPr>
    </w:p>
    <w:p w:rsidR="003060A1" w:rsidRDefault="003060A1" w:rsidP="008652DB">
      <w:pPr>
        <w:widowControl w:val="0"/>
        <w:autoSpaceDE w:val="0"/>
        <w:autoSpaceDN w:val="0"/>
        <w:adjustRightInd w:val="0"/>
        <w:spacing w:line="256" w:lineRule="auto"/>
        <w:outlineLvl w:val="0"/>
        <w:rPr>
          <w:sz w:val="28"/>
          <w:szCs w:val="28"/>
        </w:rPr>
      </w:pPr>
    </w:p>
    <w:p w:rsidR="003060A1" w:rsidRPr="008652DB" w:rsidRDefault="003060A1" w:rsidP="008652DB">
      <w:pPr>
        <w:widowControl w:val="0"/>
        <w:autoSpaceDE w:val="0"/>
        <w:autoSpaceDN w:val="0"/>
        <w:adjustRightInd w:val="0"/>
        <w:spacing w:line="256" w:lineRule="auto"/>
        <w:outlineLvl w:val="0"/>
        <w:rPr>
          <w:sz w:val="28"/>
          <w:szCs w:val="28"/>
        </w:rPr>
      </w:pPr>
    </w:p>
    <w:tbl>
      <w:tblPr>
        <w:tblpPr w:leftFromText="180" w:rightFromText="180" w:vertAnchor="text" w:horzAnchor="page" w:tblpX="10172"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06"/>
      </w:tblGrid>
      <w:tr w:rsidR="003642E6" w:rsidRPr="00E417D5" w:rsidTr="00FE6CB7">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00B050"/>
          </w:tcPr>
          <w:p w:rsidR="003642E6"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E417D5" w:rsidRDefault="003642E6" w:rsidP="00FE6CB7">
            <w:pPr>
              <w:pStyle w:val="11"/>
              <w:ind w:left="0"/>
              <w:rPr>
                <w:b w:val="0"/>
                <w:bCs w:val="0"/>
                <w:sz w:val="24"/>
                <w:szCs w:val="24"/>
                <w:lang w:eastAsia="en-US"/>
              </w:rPr>
            </w:pPr>
            <w:r w:rsidRPr="00E417D5">
              <w:rPr>
                <w:b w:val="0"/>
                <w:bCs w:val="0"/>
                <w:sz w:val="24"/>
                <w:szCs w:val="24"/>
                <w:lang w:eastAsia="en-US"/>
              </w:rPr>
              <w:t>Аудиторные занятия</w:t>
            </w:r>
          </w:p>
        </w:tc>
      </w:tr>
      <w:tr w:rsidR="003642E6" w:rsidRPr="00E417D5" w:rsidTr="00FE6CB7">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4B083"/>
          </w:tcPr>
          <w:p w:rsidR="003642E6"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E417D5" w:rsidRDefault="003642E6" w:rsidP="00FE6CB7">
            <w:pPr>
              <w:pStyle w:val="11"/>
              <w:ind w:left="0"/>
              <w:rPr>
                <w:b w:val="0"/>
                <w:bCs w:val="0"/>
                <w:sz w:val="24"/>
                <w:szCs w:val="24"/>
                <w:lang w:eastAsia="en-US"/>
              </w:rPr>
            </w:pPr>
            <w:r w:rsidRPr="00E417D5">
              <w:rPr>
                <w:b w:val="0"/>
                <w:bCs w:val="0"/>
                <w:sz w:val="24"/>
                <w:szCs w:val="24"/>
                <w:lang w:eastAsia="en-US"/>
              </w:rPr>
              <w:t>Практические занятия</w:t>
            </w:r>
          </w:p>
        </w:tc>
      </w:tr>
      <w:tr w:rsidR="003642E6" w:rsidRPr="00E417D5" w:rsidTr="00FE6CB7">
        <w:trPr>
          <w:trHeight w:val="251"/>
        </w:trPr>
        <w:tc>
          <w:tcPr>
            <w:tcW w:w="562" w:type="dxa"/>
            <w:tcBorders>
              <w:top w:val="single" w:sz="4" w:space="0" w:color="auto"/>
              <w:left w:val="single" w:sz="4" w:space="0" w:color="auto"/>
              <w:bottom w:val="single" w:sz="4" w:space="0" w:color="auto"/>
              <w:right w:val="single" w:sz="4" w:space="0" w:color="auto"/>
            </w:tcBorders>
            <w:shd w:val="clear" w:color="auto" w:fill="FF0000"/>
          </w:tcPr>
          <w:p w:rsidR="003642E6" w:rsidRDefault="003642E6" w:rsidP="00FE6CB7">
            <w:pPr>
              <w:pStyle w:val="11"/>
              <w:ind w:left="0"/>
              <w:rPr>
                <w:lang w:eastAsia="en-US"/>
              </w:rPr>
            </w:pPr>
          </w:p>
        </w:tc>
        <w:tc>
          <w:tcPr>
            <w:tcW w:w="4806" w:type="dxa"/>
            <w:tcBorders>
              <w:top w:val="single" w:sz="4" w:space="0" w:color="auto"/>
              <w:left w:val="single" w:sz="4" w:space="0" w:color="auto"/>
              <w:bottom w:val="single" w:sz="4" w:space="0" w:color="auto"/>
              <w:right w:val="single" w:sz="4" w:space="0" w:color="auto"/>
            </w:tcBorders>
            <w:shd w:val="clear" w:color="auto" w:fill="auto"/>
            <w:hideMark/>
          </w:tcPr>
          <w:p w:rsidR="003642E6" w:rsidRPr="00E417D5" w:rsidRDefault="003642E6" w:rsidP="00FE6CB7">
            <w:pPr>
              <w:pStyle w:val="11"/>
              <w:ind w:left="0"/>
              <w:rPr>
                <w:b w:val="0"/>
                <w:bCs w:val="0"/>
                <w:sz w:val="24"/>
                <w:szCs w:val="24"/>
                <w:lang w:eastAsia="en-US"/>
              </w:rPr>
            </w:pPr>
            <w:r w:rsidRPr="00E417D5">
              <w:rPr>
                <w:b w:val="0"/>
                <w:bCs w:val="0"/>
                <w:sz w:val="24"/>
                <w:szCs w:val="24"/>
                <w:lang w:eastAsia="en-US"/>
              </w:rPr>
              <w:t>Итоговое занятие</w:t>
            </w:r>
          </w:p>
        </w:tc>
      </w:tr>
    </w:tbl>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3642E6" w:rsidRPr="00EC0FAC" w:rsidRDefault="00DB3AE1" w:rsidP="00DB3AE1">
      <w:pPr>
        <w:pStyle w:val="a4"/>
        <w:widowControl w:val="0"/>
        <w:kinsoku w:val="0"/>
        <w:overflowPunct w:val="0"/>
        <w:autoSpaceDE w:val="0"/>
        <w:autoSpaceDN w:val="0"/>
        <w:adjustRightInd w:val="0"/>
        <w:spacing w:before="43"/>
        <w:ind w:left="420" w:right="-604"/>
        <w:jc w:val="center"/>
        <w:rPr>
          <w:rFonts w:ascii="Times New Roman" w:hAnsi="Times New Roman" w:cs="Times New Roman"/>
          <w:b/>
          <w:bCs/>
          <w:spacing w:val="-1"/>
          <w:sz w:val="28"/>
          <w:szCs w:val="28"/>
        </w:rPr>
      </w:pPr>
      <w:r>
        <w:rPr>
          <w:rFonts w:ascii="Times New Roman" w:hAnsi="Times New Roman" w:cs="Times New Roman"/>
          <w:sz w:val="28"/>
          <w:szCs w:val="28"/>
        </w:rPr>
        <w:t xml:space="preserve">                                                              </w:t>
      </w:r>
      <w:r w:rsidR="00EC0FAC" w:rsidRPr="00EC0FAC">
        <w:rPr>
          <w:rFonts w:ascii="Times New Roman" w:hAnsi="Times New Roman" w:cs="Times New Roman"/>
          <w:sz w:val="28"/>
          <w:szCs w:val="28"/>
        </w:rPr>
        <w:t>Условные обозначения:</w:t>
      </w:r>
      <w:r>
        <w:rPr>
          <w:rFonts w:ascii="Times New Roman" w:hAnsi="Times New Roman" w:cs="Times New Roman"/>
          <w:sz w:val="28"/>
          <w:szCs w:val="28"/>
        </w:rPr>
        <w:t xml:space="preserve">      </w:t>
      </w:r>
    </w:p>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134"/>
        <w:gridCol w:w="1372"/>
        <w:gridCol w:w="1444"/>
        <w:gridCol w:w="1444"/>
      </w:tblGrid>
      <w:tr w:rsidR="003642E6" w:rsidRPr="009E4F9C" w:rsidTr="00EC0FAC">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sz w:val="24"/>
                <w:szCs w:val="24"/>
              </w:rPr>
            </w:pPr>
            <w:r w:rsidRPr="009E4F9C">
              <w:rPr>
                <w:rFonts w:ascii="Times New Roman" w:hAnsi="Times New Roman" w:cs="Times New Roman"/>
                <w:b/>
                <w:sz w:val="24"/>
                <w:szCs w:val="24"/>
              </w:rPr>
              <w:t>Компоненты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eastAsia="Calibri" w:hAnsi="Times New Roman" w:cs="Times New Roman"/>
                <w:b/>
                <w:bCs/>
                <w:iCs/>
                <w:sz w:val="24"/>
                <w:szCs w:val="24"/>
              </w:rPr>
            </w:pPr>
            <w:r w:rsidRPr="009E4F9C">
              <w:rPr>
                <w:rFonts w:ascii="Times New Roman" w:hAnsi="Times New Roman" w:cs="Times New Roman"/>
                <w:b/>
                <w:bCs/>
                <w:iCs/>
                <w:sz w:val="24"/>
                <w:szCs w:val="24"/>
              </w:rPr>
              <w:t>Всего часов</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iCs/>
                <w:sz w:val="24"/>
                <w:szCs w:val="24"/>
              </w:rPr>
              <w:t xml:space="preserve">Май </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eastAsia="Calibri" w:hAnsi="Times New Roman" w:cs="Times New Roman"/>
                <w:b/>
                <w:bCs/>
                <w:iCs/>
                <w:sz w:val="24"/>
                <w:szCs w:val="24"/>
              </w:rPr>
            </w:pPr>
            <w:r w:rsidRPr="009E4F9C">
              <w:rPr>
                <w:rFonts w:ascii="Times New Roman" w:hAnsi="Times New Roman" w:cs="Times New Roman"/>
                <w:b/>
                <w:bCs/>
                <w:iCs/>
                <w:sz w:val="24"/>
                <w:szCs w:val="24"/>
              </w:rPr>
              <w:t xml:space="preserve">Июнь </w:t>
            </w:r>
          </w:p>
        </w:tc>
      </w:tr>
      <w:tr w:rsidR="003642E6" w:rsidRPr="009E4F9C" w:rsidTr="00EC0FA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42E6" w:rsidRPr="009E4F9C" w:rsidRDefault="003642E6" w:rsidP="00FE6CB7">
            <w:pPr>
              <w:rPr>
                <w:rFonts w:ascii="Times New Roman"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А</w:t>
            </w:r>
          </w:p>
        </w:tc>
        <w:tc>
          <w:tcPr>
            <w:tcW w:w="137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3642E6" w:rsidRPr="009E4F9C" w:rsidRDefault="003642E6" w:rsidP="00FE6CB7">
            <w:pPr>
              <w:kinsoku w:val="0"/>
              <w:overflowPunct w:val="0"/>
              <w:jc w:val="center"/>
              <w:rPr>
                <w:rFonts w:ascii="Times New Roman" w:hAnsi="Times New Roman" w:cs="Times New Roman"/>
                <w:b/>
                <w:sz w:val="24"/>
                <w:szCs w:val="24"/>
              </w:rPr>
            </w:pPr>
            <w:r w:rsidRPr="009E4F9C">
              <w:rPr>
                <w:rFonts w:ascii="Times New Roman" w:hAnsi="Times New Roman" w:cs="Times New Roman"/>
                <w:b/>
                <w:sz w:val="24"/>
                <w:szCs w:val="24"/>
              </w:rPr>
              <w:t>ПР</w:t>
            </w:r>
          </w:p>
        </w:tc>
        <w:tc>
          <w:tcPr>
            <w:tcW w:w="1444" w:type="dxa"/>
            <w:tcBorders>
              <w:top w:val="single" w:sz="4" w:space="0" w:color="auto"/>
              <w:left w:val="single" w:sz="4" w:space="0" w:color="auto"/>
              <w:bottom w:val="single" w:sz="4" w:space="0" w:color="auto"/>
              <w:right w:val="single" w:sz="4" w:space="0" w:color="auto"/>
            </w:tcBorders>
            <w:shd w:val="clear" w:color="auto" w:fill="FF0000"/>
          </w:tcPr>
          <w:p w:rsidR="003642E6" w:rsidRPr="009E4F9C" w:rsidRDefault="003642E6" w:rsidP="00FE6CB7">
            <w:pPr>
              <w:kinsoku w:val="0"/>
              <w:overflowPunct w:val="0"/>
              <w:jc w:val="center"/>
              <w:rPr>
                <w:rFonts w:ascii="Times New Roman" w:hAnsi="Times New Roman" w:cs="Times New Roman"/>
                <w:b/>
                <w:sz w:val="24"/>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FF0000"/>
          </w:tcPr>
          <w:p w:rsidR="003642E6" w:rsidRPr="009E4F9C" w:rsidRDefault="003642E6" w:rsidP="00FE6CB7">
            <w:pPr>
              <w:kinsoku w:val="0"/>
              <w:overflowPunct w:val="0"/>
              <w:jc w:val="center"/>
              <w:rPr>
                <w:rFonts w:ascii="Times New Roman" w:hAnsi="Times New Roman" w:cs="Times New Roman"/>
                <w:b/>
                <w:sz w:val="24"/>
                <w:szCs w:val="24"/>
              </w:rPr>
            </w:pPr>
          </w:p>
        </w:tc>
      </w:tr>
      <w:tr w:rsidR="003642E6" w:rsidRPr="009E4F9C" w:rsidTr="00EC0FAC">
        <w:tc>
          <w:tcPr>
            <w:tcW w:w="26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EC0FAC" w:rsidP="00FE6CB7">
            <w:pPr>
              <w:rPr>
                <w:rFonts w:ascii="Times New Roman" w:eastAsia="Calibri" w:hAnsi="Times New Roman" w:cs="Times New Roman"/>
                <w:sz w:val="24"/>
                <w:szCs w:val="24"/>
              </w:rPr>
            </w:pPr>
            <w:r w:rsidRPr="009E4F9C">
              <w:rPr>
                <w:rFonts w:ascii="Times New Roman" w:hAnsi="Times New Roman" w:cs="Times New Roman"/>
                <w:sz w:val="24"/>
                <w:szCs w:val="24"/>
              </w:rPr>
              <w:t>М.</w:t>
            </w:r>
            <w:r w:rsidRPr="009E4F9C">
              <w:rPr>
                <w:rFonts w:ascii="Times New Roman" w:hAnsi="Times New Roman" w:cs="Times New Roman"/>
                <w:sz w:val="24"/>
                <w:szCs w:val="24"/>
                <w:shd w:val="clear" w:color="auto" w:fill="DEEAF6"/>
              </w:rPr>
              <w:t xml:space="preserve">1 </w:t>
            </w:r>
            <w:r w:rsidR="003060A1">
              <w:rPr>
                <w:rFonts w:ascii="Times New Roman" w:hAnsi="Times New Roman" w:cs="Times New Roman"/>
                <w:sz w:val="24"/>
                <w:szCs w:val="24"/>
              </w:rPr>
              <w:t>Эксплуатация и работа схем</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3642E6" w:rsidRPr="009E4F9C" w:rsidTr="00EC0FAC">
        <w:tc>
          <w:tcPr>
            <w:tcW w:w="268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EC0FAC" w:rsidP="00FE6CB7">
            <w:pPr>
              <w:rPr>
                <w:rFonts w:ascii="Times New Roman" w:eastAsia="Calibri" w:hAnsi="Times New Roman" w:cs="Times New Roman"/>
                <w:sz w:val="24"/>
                <w:szCs w:val="24"/>
              </w:rPr>
            </w:pPr>
            <w:r w:rsidRPr="009E4F9C">
              <w:rPr>
                <w:rFonts w:ascii="Times New Roman" w:hAnsi="Times New Roman" w:cs="Times New Roman"/>
                <w:sz w:val="24"/>
                <w:szCs w:val="24"/>
              </w:rPr>
              <w:t xml:space="preserve">М.2 </w:t>
            </w:r>
            <w:r w:rsidR="003060A1">
              <w:rPr>
                <w:rFonts w:ascii="Times New Roman" w:hAnsi="Times New Roman" w:cs="Times New Roman"/>
                <w:sz w:val="24"/>
                <w:szCs w:val="24"/>
              </w:rPr>
              <w:t>Неисправности</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42E6"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3642E6" w:rsidRPr="009E4F9C" w:rsidTr="00EC0FA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EC0FAC" w:rsidP="00EC0FAC">
            <w:pPr>
              <w:rPr>
                <w:rFonts w:ascii="Times New Roman" w:eastAsia="Calibri" w:hAnsi="Times New Roman" w:cs="Times New Roman"/>
                <w:sz w:val="24"/>
                <w:szCs w:val="24"/>
              </w:rPr>
            </w:pPr>
            <w:r w:rsidRPr="009E4F9C">
              <w:rPr>
                <w:rFonts w:ascii="Times New Roman" w:hAnsi="Times New Roman" w:cs="Times New Roman"/>
                <w:sz w:val="24"/>
                <w:szCs w:val="24"/>
              </w:rPr>
              <w:t xml:space="preserve">М.3 </w:t>
            </w:r>
            <w:r w:rsidR="003060A1">
              <w:rPr>
                <w:rFonts w:ascii="Times New Roman" w:hAnsi="Times New Roman" w:cs="Times New Roman"/>
                <w:sz w:val="24"/>
                <w:szCs w:val="24"/>
              </w:rPr>
              <w:t>Программирование</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642E6"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r>
      <w:tr w:rsidR="00EC0FAC" w:rsidRPr="009E4F9C" w:rsidTr="00EC0FA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EC0FAC" w:rsidP="00EC0FAC">
            <w:pPr>
              <w:rPr>
                <w:rFonts w:ascii="Times New Roman" w:hAnsi="Times New Roman" w:cs="Times New Roman"/>
                <w:sz w:val="24"/>
                <w:szCs w:val="24"/>
              </w:rPr>
            </w:pPr>
            <w:r w:rsidRPr="009E4F9C">
              <w:rPr>
                <w:rFonts w:ascii="Times New Roman" w:hAnsi="Times New Roman" w:cs="Times New Roman"/>
                <w:sz w:val="24"/>
                <w:szCs w:val="24"/>
              </w:rPr>
              <w:t xml:space="preserve">М.4 </w:t>
            </w:r>
            <w:r w:rsidR="003060A1">
              <w:rPr>
                <w:rFonts w:ascii="Times New Roman" w:hAnsi="Times New Roman" w:cs="Times New Roman"/>
                <w:sz w:val="24"/>
                <w:szCs w:val="24"/>
              </w:rPr>
              <w:t>Монтаж</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3060A1" w:rsidP="00FE6CB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372"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Pr>
                <w:rFonts w:ascii="Times New Roman" w:hAnsi="Times New Roman" w:cs="Times New Roman"/>
                <w:bCs/>
                <w:spacing w:val="-1"/>
                <w:sz w:val="24"/>
                <w:szCs w:val="24"/>
              </w:rPr>
              <w:t>16</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1F69CE"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sidRPr="009E4F9C">
              <w:rPr>
                <w:rFonts w:ascii="Times New Roman" w:hAnsi="Times New Roman" w:cs="Times New Roman"/>
                <w:bCs/>
                <w:spacing w:val="-1"/>
                <w:sz w:val="24"/>
                <w:szCs w:val="24"/>
              </w:rPr>
              <w:t>Х</w:t>
            </w:r>
          </w:p>
        </w:tc>
        <w:tc>
          <w:tcPr>
            <w:tcW w:w="1444" w:type="dxa"/>
            <w:tcBorders>
              <w:top w:val="single" w:sz="4" w:space="0" w:color="auto"/>
              <w:left w:val="single" w:sz="4" w:space="0" w:color="auto"/>
              <w:bottom w:val="single" w:sz="4" w:space="0" w:color="auto"/>
              <w:right w:val="single" w:sz="4" w:space="0" w:color="auto"/>
            </w:tcBorders>
            <w:shd w:val="clear" w:color="auto" w:fill="FBE4D5"/>
            <w:vAlign w:val="center"/>
          </w:tcPr>
          <w:p w:rsidR="00EC0FAC" w:rsidRPr="009E4F9C" w:rsidRDefault="0065297B" w:rsidP="00FE6CB7">
            <w:pPr>
              <w:widowControl w:val="0"/>
              <w:kinsoku w:val="0"/>
              <w:overflowPunct w:val="0"/>
              <w:autoSpaceDE w:val="0"/>
              <w:autoSpaceDN w:val="0"/>
              <w:adjustRightInd w:val="0"/>
              <w:jc w:val="center"/>
              <w:rPr>
                <w:rFonts w:ascii="Times New Roman" w:hAnsi="Times New Roman" w:cs="Times New Roman"/>
                <w:bCs/>
                <w:spacing w:val="-1"/>
                <w:sz w:val="24"/>
                <w:szCs w:val="24"/>
              </w:rPr>
            </w:pPr>
            <w:r>
              <w:rPr>
                <w:rFonts w:ascii="Times New Roman" w:hAnsi="Times New Roman" w:cs="Times New Roman"/>
                <w:bCs/>
                <w:spacing w:val="-1"/>
                <w:sz w:val="24"/>
                <w:szCs w:val="24"/>
              </w:rPr>
              <w:t>12</w:t>
            </w:r>
          </w:p>
        </w:tc>
      </w:tr>
      <w:tr w:rsidR="003642E6" w:rsidRPr="009E4F9C" w:rsidTr="00EC0FAC">
        <w:tc>
          <w:tcPr>
            <w:tcW w:w="3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spacing w:before="43"/>
              <w:ind w:right="-43"/>
              <w:jc w:val="center"/>
              <w:rPr>
                <w:rFonts w:ascii="Times New Roman" w:hAnsi="Times New Roman" w:cs="Times New Roman"/>
                <w:b/>
                <w:sz w:val="24"/>
                <w:szCs w:val="24"/>
              </w:rPr>
            </w:pPr>
            <w:r w:rsidRPr="009E4F9C">
              <w:rPr>
                <w:rFonts w:ascii="Times New Roman" w:hAnsi="Times New Roman" w:cs="Times New Roman"/>
                <w:iCs/>
                <w:sz w:val="24"/>
                <w:szCs w:val="24"/>
              </w:rPr>
              <w:t>Итого в месяц, час</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16</w:t>
            </w:r>
          </w:p>
        </w:tc>
        <w:tc>
          <w:tcPr>
            <w:tcW w:w="2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642E6" w:rsidRPr="009E4F9C" w:rsidRDefault="003642E6" w:rsidP="00FE6CB7">
            <w:pPr>
              <w:widowControl w:val="0"/>
              <w:kinsoku w:val="0"/>
              <w:overflowPunct w:val="0"/>
              <w:autoSpaceDE w:val="0"/>
              <w:autoSpaceDN w:val="0"/>
              <w:adjustRightInd w:val="0"/>
              <w:jc w:val="center"/>
              <w:rPr>
                <w:rFonts w:ascii="Times New Roman" w:hAnsi="Times New Roman" w:cs="Times New Roman"/>
                <w:b/>
                <w:bCs/>
                <w:spacing w:val="-1"/>
                <w:sz w:val="24"/>
                <w:szCs w:val="24"/>
              </w:rPr>
            </w:pPr>
            <w:r w:rsidRPr="009E4F9C">
              <w:rPr>
                <w:rFonts w:ascii="Times New Roman" w:hAnsi="Times New Roman" w:cs="Times New Roman"/>
                <w:b/>
                <w:bCs/>
                <w:spacing w:val="-1"/>
                <w:sz w:val="24"/>
                <w:szCs w:val="24"/>
              </w:rPr>
              <w:t>12</w:t>
            </w:r>
          </w:p>
        </w:tc>
      </w:tr>
    </w:tbl>
    <w:p w:rsidR="003642E6" w:rsidRPr="003642E6" w:rsidRDefault="003642E6" w:rsidP="003642E6">
      <w:pPr>
        <w:pStyle w:val="a4"/>
        <w:widowControl w:val="0"/>
        <w:kinsoku w:val="0"/>
        <w:overflowPunct w:val="0"/>
        <w:autoSpaceDE w:val="0"/>
        <w:autoSpaceDN w:val="0"/>
        <w:adjustRightInd w:val="0"/>
        <w:spacing w:before="43"/>
        <w:ind w:left="420" w:right="-604"/>
        <w:jc w:val="both"/>
        <w:rPr>
          <w:b/>
          <w:bCs/>
          <w:spacing w:val="-1"/>
          <w:sz w:val="28"/>
          <w:szCs w:val="28"/>
        </w:rPr>
      </w:pPr>
    </w:p>
    <w:p w:rsidR="003642E6" w:rsidRDefault="003642E6" w:rsidP="003642E6">
      <w:pPr>
        <w:pStyle w:val="a4"/>
        <w:widowControl w:val="0"/>
        <w:kinsoku w:val="0"/>
        <w:overflowPunct w:val="0"/>
        <w:autoSpaceDE w:val="0"/>
        <w:autoSpaceDN w:val="0"/>
        <w:adjustRightInd w:val="0"/>
        <w:spacing w:before="43"/>
        <w:ind w:left="420"/>
        <w:rPr>
          <w:sz w:val="28"/>
          <w:szCs w:val="28"/>
        </w:rPr>
      </w:pPr>
      <w:bookmarkStart w:id="7" w:name="_Toc39327471"/>
    </w:p>
    <w:p w:rsidR="00A8765D" w:rsidRDefault="00A8765D" w:rsidP="003642E6">
      <w:pPr>
        <w:pStyle w:val="a4"/>
        <w:widowControl w:val="0"/>
        <w:kinsoku w:val="0"/>
        <w:overflowPunct w:val="0"/>
        <w:autoSpaceDE w:val="0"/>
        <w:autoSpaceDN w:val="0"/>
        <w:adjustRightInd w:val="0"/>
        <w:spacing w:before="43"/>
        <w:ind w:left="420"/>
        <w:rPr>
          <w:sz w:val="28"/>
          <w:szCs w:val="28"/>
        </w:rPr>
      </w:pPr>
    </w:p>
    <w:p w:rsidR="00DB3AE1" w:rsidRDefault="00DB3AE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2D10A1" w:rsidRDefault="002D10A1" w:rsidP="003642E6">
      <w:pPr>
        <w:pStyle w:val="a4"/>
        <w:widowControl w:val="0"/>
        <w:kinsoku w:val="0"/>
        <w:overflowPunct w:val="0"/>
        <w:autoSpaceDE w:val="0"/>
        <w:autoSpaceDN w:val="0"/>
        <w:adjustRightInd w:val="0"/>
        <w:spacing w:before="43"/>
        <w:ind w:left="420"/>
        <w:rPr>
          <w:sz w:val="28"/>
          <w:szCs w:val="28"/>
        </w:rPr>
      </w:pPr>
    </w:p>
    <w:p w:rsidR="00DB3AE1" w:rsidRPr="003642E6" w:rsidRDefault="00DB3AE1" w:rsidP="003642E6">
      <w:pPr>
        <w:pStyle w:val="a4"/>
        <w:widowControl w:val="0"/>
        <w:kinsoku w:val="0"/>
        <w:overflowPunct w:val="0"/>
        <w:autoSpaceDE w:val="0"/>
        <w:autoSpaceDN w:val="0"/>
        <w:adjustRightInd w:val="0"/>
        <w:spacing w:before="43"/>
        <w:ind w:left="420"/>
        <w:rPr>
          <w:sz w:val="28"/>
          <w:szCs w:val="28"/>
        </w:rPr>
      </w:pPr>
    </w:p>
    <w:p w:rsidR="003642E6" w:rsidRPr="00A8765D" w:rsidRDefault="003642E6" w:rsidP="008652DB">
      <w:pPr>
        <w:pStyle w:val="a4"/>
        <w:widowControl w:val="0"/>
        <w:kinsoku w:val="0"/>
        <w:overflowPunct w:val="0"/>
        <w:autoSpaceDE w:val="0"/>
        <w:autoSpaceDN w:val="0"/>
        <w:adjustRightInd w:val="0"/>
        <w:spacing w:before="43"/>
        <w:ind w:left="420"/>
        <w:jc w:val="center"/>
        <w:rPr>
          <w:rFonts w:ascii="Times New Roman" w:hAnsi="Times New Roman" w:cs="Times New Roman"/>
          <w:sz w:val="28"/>
          <w:szCs w:val="28"/>
        </w:rPr>
      </w:pPr>
      <w:r w:rsidRPr="00A8765D">
        <w:rPr>
          <w:rFonts w:ascii="Times New Roman" w:hAnsi="Times New Roman" w:cs="Times New Roman"/>
          <w:b/>
          <w:bCs/>
          <w:spacing w:val="-2"/>
          <w:sz w:val="28"/>
          <w:szCs w:val="28"/>
        </w:rPr>
        <w:t xml:space="preserve">4. Программа </w:t>
      </w:r>
      <w:bookmarkEnd w:id="7"/>
      <w:r w:rsidRPr="00A8765D">
        <w:rPr>
          <w:rFonts w:ascii="Times New Roman" w:hAnsi="Times New Roman" w:cs="Times New Roman"/>
          <w:b/>
          <w:bCs/>
          <w:spacing w:val="-2"/>
          <w:sz w:val="28"/>
          <w:szCs w:val="28"/>
        </w:rPr>
        <w:t>учебного модуля</w:t>
      </w:r>
    </w:p>
    <w:tbl>
      <w:tblPr>
        <w:tblW w:w="5000" w:type="pct"/>
        <w:tblCellMar>
          <w:left w:w="0" w:type="dxa"/>
          <w:right w:w="0" w:type="dxa"/>
        </w:tblCellMar>
        <w:tblLook w:val="04A0" w:firstRow="1" w:lastRow="0" w:firstColumn="1" w:lastColumn="0" w:noHBand="0" w:noVBand="1"/>
      </w:tblPr>
      <w:tblGrid>
        <w:gridCol w:w="3680"/>
        <w:gridCol w:w="9847"/>
        <w:gridCol w:w="1033"/>
      </w:tblGrid>
      <w:tr w:rsidR="003642E6" w:rsidRPr="00F304F1" w:rsidTr="00696FC0">
        <w:trPr>
          <w:trHeight w:hRule="exact" w:val="895"/>
        </w:trPr>
        <w:tc>
          <w:tcPr>
            <w:tcW w:w="1264" w:type="pct"/>
            <w:tcBorders>
              <w:top w:val="single" w:sz="4" w:space="0" w:color="000000"/>
              <w:left w:val="single" w:sz="4" w:space="0" w:color="000000"/>
              <w:bottom w:val="single" w:sz="4" w:space="0" w:color="000000"/>
              <w:right w:val="single" w:sz="4" w:space="0" w:color="auto"/>
            </w:tcBorders>
            <w:hideMark/>
          </w:tcPr>
          <w:p w:rsidR="003642E6" w:rsidRPr="00F304F1" w:rsidRDefault="003642E6" w:rsidP="00FE6CB7">
            <w:pPr>
              <w:widowControl w:val="0"/>
              <w:kinsoku w:val="0"/>
              <w:overflowPunct w:val="0"/>
              <w:autoSpaceDE w:val="0"/>
              <w:autoSpaceDN w:val="0"/>
              <w:adjustRightInd w:val="0"/>
              <w:ind w:left="185" w:right="111"/>
              <w:rPr>
                <w:rFonts w:ascii="Times New Roman" w:hAnsi="Times New Roman" w:cs="Times New Roman"/>
                <w:sz w:val="24"/>
                <w:szCs w:val="24"/>
              </w:rPr>
            </w:pPr>
            <w:r w:rsidRPr="00F304F1">
              <w:rPr>
                <w:rFonts w:ascii="Times New Roman" w:hAnsi="Times New Roman" w:cs="Times New Roman"/>
                <w:b/>
                <w:bCs/>
                <w:spacing w:val="-1"/>
                <w:sz w:val="24"/>
                <w:szCs w:val="24"/>
              </w:rPr>
              <w:t xml:space="preserve">Наименование модулей </w:t>
            </w:r>
            <w:r w:rsidRPr="00F304F1">
              <w:rPr>
                <w:rFonts w:ascii="Times New Roman" w:hAnsi="Times New Roman" w:cs="Times New Roman"/>
                <w:b/>
                <w:bCs/>
                <w:sz w:val="24"/>
                <w:szCs w:val="24"/>
              </w:rPr>
              <w:t xml:space="preserve">и тем </w:t>
            </w:r>
            <w:r w:rsidRPr="00F304F1">
              <w:rPr>
                <w:rFonts w:ascii="Times New Roman" w:hAnsi="Times New Roman" w:cs="Times New Roman"/>
                <w:b/>
                <w:bCs/>
                <w:spacing w:val="-1"/>
                <w:sz w:val="24"/>
                <w:szCs w:val="24"/>
              </w:rPr>
              <w:t>программы</w:t>
            </w:r>
          </w:p>
        </w:tc>
        <w:tc>
          <w:tcPr>
            <w:tcW w:w="3382" w:type="pct"/>
            <w:tcBorders>
              <w:top w:val="single" w:sz="4" w:space="0" w:color="auto"/>
              <w:left w:val="single" w:sz="4" w:space="0" w:color="auto"/>
              <w:bottom w:val="single" w:sz="4" w:space="0" w:color="auto"/>
              <w:right w:val="single" w:sz="4" w:space="0" w:color="auto"/>
            </w:tcBorders>
            <w:hideMark/>
          </w:tcPr>
          <w:p w:rsidR="003642E6" w:rsidRPr="00F304F1" w:rsidRDefault="003642E6" w:rsidP="00FE6CB7">
            <w:pPr>
              <w:widowControl w:val="0"/>
              <w:kinsoku w:val="0"/>
              <w:overflowPunct w:val="0"/>
              <w:autoSpaceDE w:val="0"/>
              <w:autoSpaceDN w:val="0"/>
              <w:adjustRightInd w:val="0"/>
              <w:ind w:left="142" w:right="469"/>
              <w:jc w:val="both"/>
              <w:rPr>
                <w:rFonts w:ascii="Times New Roman" w:hAnsi="Times New Roman" w:cs="Times New Roman"/>
                <w:b/>
                <w:bCs/>
                <w:spacing w:val="-1"/>
                <w:sz w:val="24"/>
                <w:szCs w:val="24"/>
              </w:rPr>
            </w:pPr>
            <w:r w:rsidRPr="00F304F1">
              <w:rPr>
                <w:rFonts w:ascii="Times New Roman" w:hAnsi="Times New Roman" w:cs="Times New Roman"/>
                <w:b/>
                <w:bCs/>
                <w:spacing w:val="-1"/>
                <w:sz w:val="24"/>
                <w:szCs w:val="24"/>
              </w:rPr>
              <w:t xml:space="preserve">Содержание обучения по темам, наименование и тематика практических занятий, самостоятельной работы. </w:t>
            </w:r>
            <w:r w:rsidRPr="00F304F1">
              <w:rPr>
                <w:rFonts w:ascii="Times New Roman" w:hAnsi="Times New Roman" w:cs="Times New Roman"/>
                <w:b/>
                <w:bCs/>
                <w:sz w:val="24"/>
                <w:szCs w:val="24"/>
              </w:rPr>
              <w:t>Вид учебных занятий. Виды выполняемых работ.</w:t>
            </w:r>
          </w:p>
        </w:tc>
        <w:tc>
          <w:tcPr>
            <w:tcW w:w="355" w:type="pct"/>
            <w:tcBorders>
              <w:top w:val="single" w:sz="4" w:space="0" w:color="000000"/>
              <w:left w:val="single" w:sz="4" w:space="0" w:color="auto"/>
              <w:bottom w:val="single" w:sz="4" w:space="0" w:color="000000"/>
              <w:right w:val="single" w:sz="4" w:space="0" w:color="000000"/>
            </w:tcBorders>
            <w:hideMark/>
          </w:tcPr>
          <w:p w:rsidR="003642E6" w:rsidRPr="00F304F1" w:rsidRDefault="003642E6" w:rsidP="00FE6CB7">
            <w:pPr>
              <w:widowControl w:val="0"/>
              <w:kinsoku w:val="0"/>
              <w:overflowPunct w:val="0"/>
              <w:autoSpaceDE w:val="0"/>
              <w:autoSpaceDN w:val="0"/>
              <w:adjustRightInd w:val="0"/>
              <w:ind w:left="142" w:right="169"/>
              <w:jc w:val="both"/>
              <w:rPr>
                <w:rFonts w:ascii="Times New Roman" w:hAnsi="Times New Roman" w:cs="Times New Roman"/>
                <w:sz w:val="24"/>
                <w:szCs w:val="24"/>
              </w:rPr>
            </w:pPr>
            <w:r w:rsidRPr="00F304F1">
              <w:rPr>
                <w:rFonts w:ascii="Times New Roman" w:hAnsi="Times New Roman" w:cs="Times New Roman"/>
                <w:b/>
                <w:bCs/>
                <w:spacing w:val="-1"/>
                <w:sz w:val="24"/>
                <w:szCs w:val="24"/>
              </w:rPr>
              <w:t>Объем часов</w:t>
            </w:r>
          </w:p>
        </w:tc>
      </w:tr>
      <w:tr w:rsidR="003642E6" w:rsidRPr="00F304F1" w:rsidTr="00696FC0">
        <w:trPr>
          <w:trHeight w:hRule="exact" w:val="286"/>
        </w:trPr>
        <w:tc>
          <w:tcPr>
            <w:tcW w:w="1264" w:type="pct"/>
            <w:tcBorders>
              <w:top w:val="single" w:sz="4" w:space="0" w:color="000000"/>
              <w:left w:val="single" w:sz="4" w:space="0" w:color="000000"/>
              <w:bottom w:val="single" w:sz="4" w:space="0" w:color="000000"/>
              <w:right w:val="single" w:sz="4" w:space="0" w:color="000000"/>
            </w:tcBorders>
            <w:hideMark/>
          </w:tcPr>
          <w:p w:rsidR="003642E6" w:rsidRPr="00F304F1" w:rsidRDefault="003642E6" w:rsidP="00FE6CB7">
            <w:pPr>
              <w:widowControl w:val="0"/>
              <w:kinsoku w:val="0"/>
              <w:overflowPunct w:val="0"/>
              <w:autoSpaceDE w:val="0"/>
              <w:autoSpaceDN w:val="0"/>
              <w:adjustRightInd w:val="0"/>
              <w:spacing w:line="269" w:lineRule="exact"/>
              <w:ind w:right="1"/>
              <w:jc w:val="center"/>
              <w:rPr>
                <w:rFonts w:ascii="Times New Roman" w:hAnsi="Times New Roman" w:cs="Times New Roman"/>
                <w:sz w:val="24"/>
                <w:szCs w:val="24"/>
              </w:rPr>
            </w:pPr>
            <w:r w:rsidRPr="00F304F1">
              <w:rPr>
                <w:rFonts w:ascii="Times New Roman" w:hAnsi="Times New Roman" w:cs="Times New Roman"/>
                <w:i/>
                <w:iCs/>
                <w:sz w:val="24"/>
                <w:szCs w:val="24"/>
              </w:rPr>
              <w:t>1</w:t>
            </w:r>
          </w:p>
        </w:tc>
        <w:tc>
          <w:tcPr>
            <w:tcW w:w="3382" w:type="pct"/>
            <w:tcBorders>
              <w:top w:val="single" w:sz="4" w:space="0" w:color="auto"/>
              <w:left w:val="single" w:sz="4" w:space="0" w:color="000000"/>
              <w:bottom w:val="single" w:sz="4" w:space="0" w:color="000000"/>
              <w:right w:val="single" w:sz="4" w:space="0" w:color="000000"/>
            </w:tcBorders>
            <w:hideMark/>
          </w:tcPr>
          <w:p w:rsidR="003642E6" w:rsidRPr="00F304F1" w:rsidRDefault="003642E6" w:rsidP="00FE6CB7">
            <w:pPr>
              <w:widowControl w:val="0"/>
              <w:kinsoku w:val="0"/>
              <w:overflowPunct w:val="0"/>
              <w:autoSpaceDE w:val="0"/>
              <w:autoSpaceDN w:val="0"/>
              <w:adjustRightInd w:val="0"/>
              <w:spacing w:line="269" w:lineRule="exact"/>
              <w:jc w:val="center"/>
              <w:rPr>
                <w:rFonts w:ascii="Times New Roman" w:hAnsi="Times New Roman" w:cs="Times New Roman"/>
                <w:sz w:val="24"/>
                <w:szCs w:val="24"/>
              </w:rPr>
            </w:pPr>
            <w:r w:rsidRPr="00F304F1">
              <w:rPr>
                <w:rFonts w:ascii="Times New Roman" w:hAnsi="Times New Roman" w:cs="Times New Roman"/>
                <w:i/>
                <w:iCs/>
                <w:sz w:val="24"/>
                <w:szCs w:val="24"/>
              </w:rPr>
              <w:t>2</w:t>
            </w:r>
          </w:p>
        </w:tc>
        <w:tc>
          <w:tcPr>
            <w:tcW w:w="355" w:type="pct"/>
            <w:tcBorders>
              <w:top w:val="single" w:sz="4" w:space="0" w:color="000000"/>
              <w:left w:val="single" w:sz="4" w:space="0" w:color="000000"/>
              <w:bottom w:val="single" w:sz="4" w:space="0" w:color="000000"/>
              <w:right w:val="single" w:sz="4" w:space="0" w:color="000000"/>
            </w:tcBorders>
            <w:hideMark/>
          </w:tcPr>
          <w:p w:rsidR="003642E6" w:rsidRPr="00F304F1" w:rsidRDefault="003642E6" w:rsidP="00FE6CB7">
            <w:pPr>
              <w:widowControl w:val="0"/>
              <w:kinsoku w:val="0"/>
              <w:overflowPunct w:val="0"/>
              <w:autoSpaceDE w:val="0"/>
              <w:autoSpaceDN w:val="0"/>
              <w:adjustRightInd w:val="0"/>
              <w:spacing w:line="269" w:lineRule="exact"/>
              <w:jc w:val="center"/>
              <w:rPr>
                <w:rFonts w:ascii="Times New Roman" w:hAnsi="Times New Roman" w:cs="Times New Roman"/>
                <w:sz w:val="24"/>
                <w:szCs w:val="24"/>
              </w:rPr>
            </w:pPr>
            <w:r w:rsidRPr="00F304F1">
              <w:rPr>
                <w:rFonts w:ascii="Times New Roman" w:hAnsi="Times New Roman" w:cs="Times New Roman"/>
                <w:i/>
                <w:iCs/>
                <w:sz w:val="24"/>
                <w:szCs w:val="24"/>
              </w:rPr>
              <w:t>3</w:t>
            </w:r>
          </w:p>
        </w:tc>
      </w:tr>
      <w:tr w:rsidR="009E4F9C" w:rsidRPr="00F304F1" w:rsidTr="009E4F9C">
        <w:trPr>
          <w:trHeight w:hRule="exact" w:val="559"/>
        </w:trPr>
        <w:tc>
          <w:tcPr>
            <w:tcW w:w="4645" w:type="pct"/>
            <w:gridSpan w:val="2"/>
            <w:tcBorders>
              <w:top w:val="single" w:sz="4" w:space="0" w:color="000000"/>
              <w:left w:val="single" w:sz="4" w:space="0" w:color="000000"/>
              <w:bottom w:val="single" w:sz="4" w:space="0" w:color="000000"/>
              <w:right w:val="single" w:sz="4" w:space="0" w:color="000000"/>
            </w:tcBorders>
          </w:tcPr>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b/>
                <w:iCs/>
                <w:sz w:val="24"/>
                <w:szCs w:val="24"/>
              </w:rPr>
            </w:pPr>
            <w:r w:rsidRPr="00F304F1">
              <w:rPr>
                <w:rFonts w:ascii="Times New Roman" w:hAnsi="Times New Roman" w:cs="Times New Roman"/>
                <w:b/>
                <w:iCs/>
                <w:sz w:val="24"/>
                <w:szCs w:val="24"/>
              </w:rPr>
              <w:t>Модуль 1. «</w:t>
            </w:r>
            <w:r w:rsidR="002D10A1" w:rsidRPr="00F304F1">
              <w:rPr>
                <w:rFonts w:ascii="Times New Roman" w:hAnsi="Times New Roman" w:cs="Times New Roman"/>
                <w:b/>
                <w:sz w:val="24"/>
                <w:szCs w:val="24"/>
              </w:rPr>
              <w:t>Эксплуатация и работа схем</w:t>
            </w:r>
            <w:r w:rsidRPr="00F304F1">
              <w:rPr>
                <w:rFonts w:ascii="Times New Roman" w:hAnsi="Times New Roman" w:cs="Times New Roman"/>
                <w:b/>
                <w:iCs/>
                <w:sz w:val="24"/>
                <w:szCs w:val="24"/>
              </w:rPr>
              <w:t>»</w:t>
            </w:r>
          </w:p>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b/>
                <w:iCs/>
                <w:sz w:val="24"/>
                <w:szCs w:val="24"/>
              </w:rPr>
            </w:pPr>
          </w:p>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b/>
                <w:iCs/>
                <w:sz w:val="24"/>
                <w:szCs w:val="24"/>
              </w:rPr>
            </w:pPr>
          </w:p>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b/>
                <w:iCs/>
                <w:sz w:val="24"/>
                <w:szCs w:val="24"/>
              </w:rPr>
            </w:pPr>
          </w:p>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b/>
                <w:iCs/>
                <w:sz w:val="24"/>
                <w:szCs w:val="24"/>
              </w:rPr>
            </w:pPr>
          </w:p>
          <w:p w:rsidR="009E4F9C" w:rsidRPr="00F304F1" w:rsidRDefault="009E4F9C" w:rsidP="009E4F9C">
            <w:pPr>
              <w:widowControl w:val="0"/>
              <w:kinsoku w:val="0"/>
              <w:overflowPunct w:val="0"/>
              <w:autoSpaceDE w:val="0"/>
              <w:autoSpaceDN w:val="0"/>
              <w:adjustRightInd w:val="0"/>
              <w:spacing w:line="269" w:lineRule="exact"/>
              <w:rPr>
                <w:rFonts w:ascii="Times New Roman" w:hAnsi="Times New Roman" w:cs="Times New Roman"/>
                <w:i/>
                <w:iCs/>
                <w:sz w:val="24"/>
                <w:szCs w:val="24"/>
              </w:rPr>
            </w:pPr>
          </w:p>
        </w:tc>
        <w:tc>
          <w:tcPr>
            <w:tcW w:w="355" w:type="pct"/>
            <w:tcBorders>
              <w:top w:val="single" w:sz="4" w:space="0" w:color="000000"/>
              <w:left w:val="single" w:sz="4" w:space="0" w:color="000000"/>
              <w:bottom w:val="single" w:sz="4" w:space="0" w:color="000000"/>
              <w:right w:val="single" w:sz="4" w:space="0" w:color="000000"/>
            </w:tcBorders>
          </w:tcPr>
          <w:p w:rsidR="009E4F9C" w:rsidRPr="00F304F1" w:rsidRDefault="002D10A1" w:rsidP="00FE6CB7">
            <w:pPr>
              <w:widowControl w:val="0"/>
              <w:kinsoku w:val="0"/>
              <w:overflowPunct w:val="0"/>
              <w:autoSpaceDE w:val="0"/>
              <w:autoSpaceDN w:val="0"/>
              <w:adjustRightInd w:val="0"/>
              <w:spacing w:line="269" w:lineRule="exact"/>
              <w:jc w:val="center"/>
              <w:rPr>
                <w:rFonts w:ascii="Times New Roman" w:hAnsi="Times New Roman" w:cs="Times New Roman"/>
                <w:b/>
                <w:iCs/>
                <w:sz w:val="24"/>
                <w:szCs w:val="24"/>
              </w:rPr>
            </w:pPr>
            <w:r w:rsidRPr="00F304F1">
              <w:rPr>
                <w:rFonts w:ascii="Times New Roman" w:hAnsi="Times New Roman" w:cs="Times New Roman"/>
                <w:b/>
                <w:iCs/>
                <w:sz w:val="24"/>
                <w:szCs w:val="24"/>
              </w:rPr>
              <w:t>3</w:t>
            </w:r>
            <w:r w:rsidR="009E4F9C" w:rsidRPr="00F304F1">
              <w:rPr>
                <w:rFonts w:ascii="Times New Roman" w:hAnsi="Times New Roman" w:cs="Times New Roman"/>
                <w:b/>
                <w:iCs/>
                <w:sz w:val="24"/>
                <w:szCs w:val="24"/>
              </w:rPr>
              <w:t>2</w:t>
            </w:r>
          </w:p>
        </w:tc>
      </w:tr>
      <w:tr w:rsidR="002D10A1" w:rsidRPr="00F304F1" w:rsidTr="006E591E">
        <w:trPr>
          <w:trHeight w:val="1849"/>
        </w:trPr>
        <w:tc>
          <w:tcPr>
            <w:tcW w:w="1264" w:type="pct"/>
            <w:tcBorders>
              <w:top w:val="single" w:sz="4" w:space="0" w:color="000000"/>
              <w:left w:val="single" w:sz="4" w:space="0" w:color="000000"/>
              <w:right w:val="single" w:sz="4" w:space="0" w:color="000000"/>
            </w:tcBorders>
          </w:tcPr>
          <w:p w:rsidR="002D10A1" w:rsidRPr="00F304F1" w:rsidRDefault="002D10A1" w:rsidP="00611836">
            <w:pPr>
              <w:shd w:val="clear" w:color="auto" w:fill="FFFFFF"/>
              <w:jc w:val="both"/>
              <w:rPr>
                <w:rFonts w:ascii="Times New Roman" w:hAnsi="Times New Roman" w:cs="Times New Roman"/>
                <w:sz w:val="24"/>
                <w:szCs w:val="24"/>
              </w:rPr>
            </w:pPr>
            <w:r w:rsidRPr="00F304F1">
              <w:rPr>
                <w:rFonts w:ascii="Times New Roman" w:hAnsi="Times New Roman" w:cs="Times New Roman"/>
                <w:sz w:val="24"/>
                <w:szCs w:val="24"/>
              </w:rPr>
              <w:t>Ввод в эксплуатацию и работа схемы</w:t>
            </w:r>
          </w:p>
        </w:tc>
        <w:tc>
          <w:tcPr>
            <w:tcW w:w="3382" w:type="pct"/>
            <w:vMerge w:val="restart"/>
            <w:tcBorders>
              <w:top w:val="single" w:sz="4" w:space="0" w:color="000000"/>
              <w:left w:val="single" w:sz="4" w:space="0" w:color="000000"/>
              <w:right w:val="single" w:sz="4" w:space="0" w:color="000000"/>
            </w:tcBorders>
          </w:tcPr>
          <w:p w:rsidR="002D10A1" w:rsidRPr="00F304F1" w:rsidRDefault="002D10A1" w:rsidP="004B37BE">
            <w:pPr>
              <w:pStyle w:val="ae"/>
              <w:rPr>
                <w:rFonts w:ascii="Times New Roman" w:hAnsi="Times New Roman" w:cs="Times New Roman"/>
                <w:b/>
                <w:sz w:val="24"/>
                <w:szCs w:val="24"/>
              </w:rPr>
            </w:pPr>
            <w:r w:rsidRPr="00F304F1">
              <w:rPr>
                <w:b/>
                <w:sz w:val="24"/>
                <w:szCs w:val="24"/>
              </w:rPr>
              <w:t xml:space="preserve"> </w:t>
            </w:r>
            <w:r w:rsidRPr="00F304F1">
              <w:rPr>
                <w:rFonts w:ascii="Times New Roman" w:hAnsi="Times New Roman" w:cs="Times New Roman"/>
                <w:b/>
                <w:sz w:val="24"/>
                <w:szCs w:val="24"/>
              </w:rPr>
              <w:t xml:space="preserve">Практические занятия </w:t>
            </w:r>
          </w:p>
          <w:p w:rsidR="002D10A1" w:rsidRPr="00F304F1" w:rsidRDefault="002D10A1" w:rsidP="002D10A1">
            <w:pPr>
              <w:widowControl w:val="0"/>
              <w:kinsoku w:val="0"/>
              <w:overflowPunct w:val="0"/>
              <w:autoSpaceDE w:val="0"/>
              <w:autoSpaceDN w:val="0"/>
              <w:adjustRightInd w:val="0"/>
              <w:jc w:val="both"/>
              <w:rPr>
                <w:sz w:val="24"/>
                <w:szCs w:val="24"/>
              </w:rPr>
            </w:pPr>
            <w:r w:rsidRPr="00F304F1">
              <w:rPr>
                <w:rFonts w:ascii="Times New Roman" w:hAnsi="Times New Roman" w:cs="Times New Roman"/>
                <w:sz w:val="24"/>
                <w:szCs w:val="24"/>
              </w:rPr>
              <w:t>Проверка электроустановки перед подачей напряжения. Подготовка измерительных приборов и приспособлении для проведения испытаний и измерений. Измерение сопротивления заземляющих проводников. Измерения сопротивления изоляции в ЭЩ и на стенде «Коммутация РК».</w:t>
            </w:r>
            <w:r w:rsidR="00F304F1" w:rsidRPr="00F304F1">
              <w:rPr>
                <w:rFonts w:ascii="Times New Roman" w:hAnsi="Times New Roman" w:cs="Times New Roman"/>
                <w:sz w:val="24"/>
                <w:szCs w:val="24"/>
              </w:rPr>
              <w:t xml:space="preserve"> Визуальный осмотр </w:t>
            </w:r>
            <w:r w:rsidRPr="00F304F1">
              <w:rPr>
                <w:rFonts w:ascii="Times New Roman" w:hAnsi="Times New Roman" w:cs="Times New Roman"/>
                <w:sz w:val="24"/>
                <w:szCs w:val="24"/>
              </w:rPr>
              <w:t>электрооборудования и кабеле несущих систем предусмотренные конструкцией. Заполнение отчёта по результатам проверки электроустановки. Коммутация распределительных коробок, элементов управления и нагрузки. Коммутация этажного распределительного щита с учетом селективности, нагрузки и сечения проводников.</w:t>
            </w:r>
          </w:p>
        </w:tc>
        <w:tc>
          <w:tcPr>
            <w:tcW w:w="355" w:type="pct"/>
            <w:vMerge w:val="restart"/>
            <w:tcBorders>
              <w:top w:val="single" w:sz="4" w:space="0" w:color="000000"/>
              <w:left w:val="single" w:sz="4" w:space="0" w:color="000000"/>
              <w:right w:val="single" w:sz="4" w:space="0" w:color="000000"/>
            </w:tcBorders>
          </w:tcPr>
          <w:p w:rsidR="002D10A1" w:rsidRPr="00F304F1" w:rsidRDefault="002D10A1" w:rsidP="00FE6CB7">
            <w:pPr>
              <w:widowControl w:val="0"/>
              <w:kinsoku w:val="0"/>
              <w:overflowPunct w:val="0"/>
              <w:autoSpaceDE w:val="0"/>
              <w:autoSpaceDN w:val="0"/>
              <w:adjustRightInd w:val="0"/>
              <w:rPr>
                <w:rFonts w:ascii="Times New Roman" w:hAnsi="Times New Roman" w:cs="Times New Roman"/>
                <w:b/>
                <w:bCs/>
                <w:sz w:val="24"/>
                <w:szCs w:val="24"/>
              </w:rPr>
            </w:pPr>
          </w:p>
          <w:p w:rsidR="002D10A1" w:rsidRPr="00F304F1" w:rsidRDefault="002D10A1" w:rsidP="00FE6CB7">
            <w:pPr>
              <w:widowControl w:val="0"/>
              <w:kinsoku w:val="0"/>
              <w:overflowPunct w:val="0"/>
              <w:autoSpaceDE w:val="0"/>
              <w:autoSpaceDN w:val="0"/>
              <w:adjustRightInd w:val="0"/>
              <w:jc w:val="center"/>
              <w:rPr>
                <w:rFonts w:ascii="Times New Roman" w:hAnsi="Times New Roman" w:cs="Times New Roman"/>
                <w:sz w:val="24"/>
                <w:szCs w:val="24"/>
              </w:rPr>
            </w:pPr>
          </w:p>
          <w:p w:rsidR="002D10A1" w:rsidRPr="00F304F1" w:rsidRDefault="002D10A1" w:rsidP="001243AD">
            <w:pPr>
              <w:widowControl w:val="0"/>
              <w:kinsoku w:val="0"/>
              <w:overflowPunct w:val="0"/>
              <w:autoSpaceDE w:val="0"/>
              <w:autoSpaceDN w:val="0"/>
              <w:adjustRightInd w:val="0"/>
              <w:jc w:val="center"/>
              <w:rPr>
                <w:rFonts w:ascii="Times New Roman" w:hAnsi="Times New Roman" w:cs="Times New Roman"/>
                <w:bCs/>
                <w:sz w:val="24"/>
                <w:szCs w:val="24"/>
              </w:rPr>
            </w:pPr>
            <w:r w:rsidRPr="00F304F1">
              <w:rPr>
                <w:rFonts w:ascii="Times New Roman" w:hAnsi="Times New Roman" w:cs="Times New Roman"/>
                <w:bCs/>
                <w:sz w:val="24"/>
                <w:szCs w:val="24"/>
              </w:rPr>
              <w:t>32</w:t>
            </w:r>
          </w:p>
        </w:tc>
      </w:tr>
      <w:tr w:rsidR="002D10A1" w:rsidRPr="00F304F1" w:rsidTr="002B5CD4">
        <w:trPr>
          <w:trHeight w:val="752"/>
        </w:trPr>
        <w:tc>
          <w:tcPr>
            <w:tcW w:w="1264" w:type="pct"/>
            <w:tcBorders>
              <w:top w:val="nil"/>
              <w:left w:val="single" w:sz="4" w:space="0" w:color="000000"/>
              <w:bottom w:val="single" w:sz="4" w:space="0" w:color="000000"/>
              <w:right w:val="single" w:sz="4" w:space="0" w:color="000000"/>
            </w:tcBorders>
            <w:hideMark/>
          </w:tcPr>
          <w:p w:rsidR="002D10A1" w:rsidRPr="00F304F1" w:rsidRDefault="002D10A1" w:rsidP="00FE6CB7">
            <w:pPr>
              <w:widowControl w:val="0"/>
              <w:kinsoku w:val="0"/>
              <w:overflowPunct w:val="0"/>
              <w:autoSpaceDE w:val="0"/>
              <w:autoSpaceDN w:val="0"/>
              <w:adjustRightInd w:val="0"/>
              <w:rPr>
                <w:rFonts w:ascii="Times New Roman" w:hAnsi="Times New Roman" w:cs="Times New Roman"/>
                <w:i/>
                <w:sz w:val="24"/>
                <w:szCs w:val="24"/>
              </w:rPr>
            </w:pPr>
          </w:p>
        </w:tc>
        <w:tc>
          <w:tcPr>
            <w:tcW w:w="3382" w:type="pct"/>
            <w:vMerge/>
            <w:tcBorders>
              <w:left w:val="single" w:sz="4" w:space="0" w:color="000000"/>
              <w:right w:val="single" w:sz="4" w:space="0" w:color="000000"/>
            </w:tcBorders>
            <w:hideMark/>
          </w:tcPr>
          <w:p w:rsidR="002D10A1" w:rsidRPr="00F304F1" w:rsidRDefault="002D10A1" w:rsidP="002D10A1">
            <w:pPr>
              <w:pStyle w:val="ae"/>
              <w:rPr>
                <w:sz w:val="24"/>
                <w:szCs w:val="24"/>
              </w:rPr>
            </w:pPr>
          </w:p>
        </w:tc>
        <w:tc>
          <w:tcPr>
            <w:tcW w:w="355" w:type="pct"/>
            <w:vMerge/>
            <w:tcBorders>
              <w:left w:val="single" w:sz="4" w:space="0" w:color="000000"/>
              <w:bottom w:val="single" w:sz="4" w:space="0" w:color="000000"/>
              <w:right w:val="single" w:sz="4" w:space="0" w:color="000000"/>
            </w:tcBorders>
            <w:hideMark/>
          </w:tcPr>
          <w:p w:rsidR="002D10A1" w:rsidRPr="00F304F1" w:rsidRDefault="002D10A1" w:rsidP="001243AD">
            <w:pPr>
              <w:widowControl w:val="0"/>
              <w:kinsoku w:val="0"/>
              <w:overflowPunct w:val="0"/>
              <w:autoSpaceDE w:val="0"/>
              <w:autoSpaceDN w:val="0"/>
              <w:adjustRightInd w:val="0"/>
              <w:jc w:val="center"/>
              <w:rPr>
                <w:rFonts w:ascii="Times New Roman" w:hAnsi="Times New Roman" w:cs="Times New Roman"/>
                <w:sz w:val="24"/>
                <w:szCs w:val="24"/>
              </w:rPr>
            </w:pPr>
          </w:p>
        </w:tc>
      </w:tr>
      <w:tr w:rsidR="003642E6" w:rsidRPr="00F304F1" w:rsidTr="009E4F9C">
        <w:trPr>
          <w:trHeight w:hRule="exact" w:val="437"/>
        </w:trPr>
        <w:tc>
          <w:tcPr>
            <w:tcW w:w="4645" w:type="pct"/>
            <w:gridSpan w:val="2"/>
            <w:tcBorders>
              <w:top w:val="single" w:sz="4" w:space="0" w:color="auto"/>
              <w:left w:val="single" w:sz="4" w:space="0" w:color="auto"/>
              <w:bottom w:val="single" w:sz="4" w:space="0" w:color="auto"/>
              <w:right w:val="single" w:sz="4" w:space="0" w:color="auto"/>
            </w:tcBorders>
            <w:hideMark/>
          </w:tcPr>
          <w:p w:rsidR="003642E6" w:rsidRPr="00F304F1" w:rsidRDefault="003642E6" w:rsidP="00611836">
            <w:pPr>
              <w:widowControl w:val="0"/>
              <w:kinsoku w:val="0"/>
              <w:overflowPunct w:val="0"/>
              <w:autoSpaceDE w:val="0"/>
              <w:autoSpaceDN w:val="0"/>
              <w:adjustRightInd w:val="0"/>
              <w:rPr>
                <w:rFonts w:ascii="Times New Roman" w:hAnsi="Times New Roman" w:cs="Times New Roman"/>
                <w:b/>
                <w:sz w:val="24"/>
                <w:szCs w:val="24"/>
              </w:rPr>
            </w:pPr>
            <w:r w:rsidRPr="00F304F1">
              <w:rPr>
                <w:rFonts w:ascii="Times New Roman" w:hAnsi="Times New Roman" w:cs="Times New Roman"/>
                <w:b/>
                <w:sz w:val="24"/>
                <w:szCs w:val="24"/>
              </w:rPr>
              <w:t xml:space="preserve">Модуль 2. </w:t>
            </w:r>
            <w:r w:rsidR="009E4F9C" w:rsidRPr="00F304F1">
              <w:rPr>
                <w:rFonts w:ascii="Times New Roman" w:hAnsi="Times New Roman" w:cs="Times New Roman"/>
                <w:b/>
                <w:sz w:val="24"/>
                <w:szCs w:val="24"/>
              </w:rPr>
              <w:t>«</w:t>
            </w:r>
            <w:r w:rsidR="002D10A1" w:rsidRPr="00F304F1">
              <w:rPr>
                <w:rFonts w:ascii="Times New Roman" w:hAnsi="Times New Roman" w:cs="Times New Roman"/>
                <w:b/>
                <w:sz w:val="24"/>
                <w:szCs w:val="24"/>
              </w:rPr>
              <w:t>Неисправности</w:t>
            </w:r>
            <w:r w:rsidR="009E4F9C" w:rsidRPr="00F304F1">
              <w:rPr>
                <w:rFonts w:ascii="Times New Roman" w:hAnsi="Times New Roman" w:cs="Times New Roman"/>
                <w:b/>
                <w:sz w:val="24"/>
                <w:szCs w:val="24"/>
              </w:rPr>
              <w:t>»</w:t>
            </w:r>
          </w:p>
        </w:tc>
        <w:tc>
          <w:tcPr>
            <w:tcW w:w="355" w:type="pct"/>
            <w:tcBorders>
              <w:top w:val="single" w:sz="4" w:space="0" w:color="auto"/>
              <w:left w:val="single" w:sz="4" w:space="0" w:color="auto"/>
              <w:bottom w:val="single" w:sz="4" w:space="0" w:color="auto"/>
              <w:right w:val="single" w:sz="4" w:space="0" w:color="000000"/>
            </w:tcBorders>
            <w:hideMark/>
          </w:tcPr>
          <w:p w:rsidR="003642E6" w:rsidRPr="00F304F1" w:rsidRDefault="002D10A1" w:rsidP="00FE6CB7">
            <w:pPr>
              <w:widowControl w:val="0"/>
              <w:kinsoku w:val="0"/>
              <w:overflowPunct w:val="0"/>
              <w:autoSpaceDE w:val="0"/>
              <w:autoSpaceDN w:val="0"/>
              <w:adjustRightInd w:val="0"/>
              <w:jc w:val="center"/>
              <w:rPr>
                <w:rFonts w:ascii="Times New Roman" w:hAnsi="Times New Roman" w:cs="Times New Roman"/>
                <w:b/>
                <w:sz w:val="24"/>
                <w:szCs w:val="24"/>
              </w:rPr>
            </w:pPr>
            <w:r w:rsidRPr="00F304F1">
              <w:rPr>
                <w:rFonts w:ascii="Times New Roman" w:hAnsi="Times New Roman" w:cs="Times New Roman"/>
                <w:b/>
                <w:sz w:val="24"/>
                <w:szCs w:val="24"/>
              </w:rPr>
              <w:t>20</w:t>
            </w:r>
          </w:p>
        </w:tc>
      </w:tr>
      <w:tr w:rsidR="00647DDD" w:rsidRPr="00F304F1" w:rsidTr="00696FC0">
        <w:trPr>
          <w:trHeight w:val="1188"/>
        </w:trPr>
        <w:tc>
          <w:tcPr>
            <w:tcW w:w="1264" w:type="pct"/>
            <w:tcBorders>
              <w:top w:val="single" w:sz="4" w:space="0" w:color="auto"/>
              <w:left w:val="single" w:sz="4" w:space="0" w:color="auto"/>
              <w:bottom w:val="single" w:sz="4" w:space="0" w:color="auto"/>
              <w:right w:val="single" w:sz="4" w:space="0" w:color="auto"/>
            </w:tcBorders>
            <w:hideMark/>
          </w:tcPr>
          <w:p w:rsidR="00647DDD" w:rsidRPr="00F304F1" w:rsidRDefault="002D10A1" w:rsidP="00FE6CB7">
            <w:pPr>
              <w:widowControl w:val="0"/>
              <w:kinsoku w:val="0"/>
              <w:overflowPunct w:val="0"/>
              <w:autoSpaceDE w:val="0"/>
              <w:autoSpaceDN w:val="0"/>
              <w:adjustRightInd w:val="0"/>
              <w:rPr>
                <w:rFonts w:ascii="Times New Roman" w:eastAsia="Calibri" w:hAnsi="Times New Roman" w:cs="Times New Roman"/>
                <w:sz w:val="24"/>
                <w:szCs w:val="24"/>
              </w:rPr>
            </w:pPr>
            <w:r w:rsidRPr="00F304F1">
              <w:rPr>
                <w:rFonts w:ascii="Times New Roman" w:hAnsi="Times New Roman" w:cs="Times New Roman"/>
                <w:sz w:val="24"/>
                <w:szCs w:val="24"/>
              </w:rPr>
              <w:t>Устранение неисправностей</w:t>
            </w:r>
          </w:p>
        </w:tc>
        <w:tc>
          <w:tcPr>
            <w:tcW w:w="3382" w:type="pct"/>
            <w:tcBorders>
              <w:top w:val="single" w:sz="4" w:space="0" w:color="000000"/>
              <w:left w:val="single" w:sz="4" w:space="0" w:color="auto"/>
              <w:right w:val="single" w:sz="4" w:space="0" w:color="auto"/>
            </w:tcBorders>
            <w:hideMark/>
          </w:tcPr>
          <w:p w:rsidR="00647DDD" w:rsidRPr="00F304F1" w:rsidRDefault="00647DDD" w:rsidP="004B37BE">
            <w:pPr>
              <w:pStyle w:val="ae"/>
              <w:jc w:val="both"/>
              <w:rPr>
                <w:rFonts w:ascii="Times New Roman" w:hAnsi="Times New Roman" w:cs="Times New Roman"/>
                <w:b/>
                <w:i/>
                <w:sz w:val="24"/>
                <w:szCs w:val="24"/>
              </w:rPr>
            </w:pPr>
            <w:r w:rsidRPr="00F304F1">
              <w:rPr>
                <w:rFonts w:ascii="Times New Roman" w:hAnsi="Times New Roman" w:cs="Times New Roman"/>
                <w:b/>
                <w:sz w:val="24"/>
                <w:szCs w:val="24"/>
              </w:rPr>
              <w:t>Практические занятия</w:t>
            </w:r>
            <w:r w:rsidRPr="00F304F1">
              <w:rPr>
                <w:rFonts w:ascii="Times New Roman" w:hAnsi="Times New Roman" w:cs="Times New Roman"/>
                <w:b/>
                <w:i/>
                <w:sz w:val="24"/>
                <w:szCs w:val="24"/>
              </w:rPr>
              <w:t xml:space="preserve"> </w:t>
            </w:r>
          </w:p>
          <w:p w:rsidR="00647DDD" w:rsidRPr="00F304F1" w:rsidRDefault="002D10A1" w:rsidP="004B37BE">
            <w:pPr>
              <w:pStyle w:val="ae"/>
              <w:jc w:val="both"/>
              <w:rPr>
                <w:bCs/>
                <w:spacing w:val="-1"/>
                <w:sz w:val="24"/>
                <w:szCs w:val="24"/>
              </w:rPr>
            </w:pPr>
            <w:r w:rsidRPr="00F304F1">
              <w:rPr>
                <w:rFonts w:ascii="Times New Roman" w:hAnsi="Times New Roman" w:cs="Times New Roman"/>
                <w:sz w:val="24"/>
                <w:szCs w:val="24"/>
              </w:rPr>
              <w:t>Поиск неисправностей в электроустановке</w:t>
            </w:r>
            <w:r w:rsidR="00647DDD" w:rsidRPr="00F304F1">
              <w:rPr>
                <w:rFonts w:ascii="Times New Roman" w:hAnsi="Times New Roman" w:cs="Times New Roman"/>
                <w:sz w:val="24"/>
                <w:szCs w:val="24"/>
              </w:rPr>
              <w:t>.</w:t>
            </w:r>
            <w:r w:rsidRPr="00F304F1">
              <w:rPr>
                <w:rFonts w:ascii="Times New Roman" w:hAnsi="Times New Roman" w:cs="Times New Roman"/>
                <w:sz w:val="24"/>
                <w:szCs w:val="24"/>
              </w:rPr>
              <w:t xml:space="preserve"> Работа со схемами для устранения неисправностей. Установка в ЩС предохранителей, в зависимости от сечения отходящего проводника в соответствии с требованиями НД по длительно допустимым токам</w:t>
            </w:r>
            <w:r w:rsidR="00647DDD" w:rsidRPr="00F304F1">
              <w:rPr>
                <w:sz w:val="24"/>
                <w:szCs w:val="24"/>
              </w:rPr>
              <w:t xml:space="preserve"> </w:t>
            </w:r>
          </w:p>
        </w:tc>
        <w:tc>
          <w:tcPr>
            <w:tcW w:w="355" w:type="pct"/>
            <w:tcBorders>
              <w:top w:val="single" w:sz="4" w:space="0" w:color="000000"/>
              <w:left w:val="single" w:sz="4" w:space="0" w:color="auto"/>
              <w:right w:val="single" w:sz="4" w:space="0" w:color="000000"/>
            </w:tcBorders>
            <w:hideMark/>
          </w:tcPr>
          <w:p w:rsidR="002D10A1" w:rsidRPr="00F304F1" w:rsidRDefault="002D10A1" w:rsidP="008F79AA">
            <w:pPr>
              <w:widowControl w:val="0"/>
              <w:kinsoku w:val="0"/>
              <w:overflowPunct w:val="0"/>
              <w:autoSpaceDE w:val="0"/>
              <w:autoSpaceDN w:val="0"/>
              <w:adjustRightInd w:val="0"/>
              <w:jc w:val="center"/>
              <w:rPr>
                <w:rFonts w:ascii="Times New Roman" w:hAnsi="Times New Roman" w:cs="Times New Roman"/>
                <w:sz w:val="24"/>
                <w:szCs w:val="24"/>
              </w:rPr>
            </w:pPr>
          </w:p>
          <w:p w:rsidR="00647DDD" w:rsidRPr="00F304F1" w:rsidRDefault="002D10A1" w:rsidP="008F79AA">
            <w:pPr>
              <w:widowControl w:val="0"/>
              <w:kinsoku w:val="0"/>
              <w:overflowPunct w:val="0"/>
              <w:autoSpaceDE w:val="0"/>
              <w:autoSpaceDN w:val="0"/>
              <w:adjustRightInd w:val="0"/>
              <w:jc w:val="center"/>
              <w:rPr>
                <w:rFonts w:ascii="Times New Roman" w:hAnsi="Times New Roman" w:cs="Times New Roman"/>
                <w:sz w:val="24"/>
                <w:szCs w:val="24"/>
              </w:rPr>
            </w:pPr>
            <w:r w:rsidRPr="00F304F1">
              <w:rPr>
                <w:rFonts w:ascii="Times New Roman" w:hAnsi="Times New Roman" w:cs="Times New Roman"/>
                <w:sz w:val="24"/>
                <w:szCs w:val="24"/>
              </w:rPr>
              <w:t>20</w:t>
            </w:r>
          </w:p>
        </w:tc>
      </w:tr>
      <w:tr w:rsidR="003642E6" w:rsidRPr="00F304F1" w:rsidTr="009E4F9C">
        <w:trPr>
          <w:trHeight w:hRule="exact" w:val="459"/>
        </w:trPr>
        <w:tc>
          <w:tcPr>
            <w:tcW w:w="4645" w:type="pct"/>
            <w:gridSpan w:val="2"/>
            <w:tcBorders>
              <w:top w:val="single" w:sz="4" w:space="0" w:color="auto"/>
              <w:left w:val="single" w:sz="4" w:space="0" w:color="auto"/>
              <w:bottom w:val="nil"/>
              <w:right w:val="single" w:sz="4" w:space="0" w:color="000000"/>
            </w:tcBorders>
            <w:hideMark/>
          </w:tcPr>
          <w:p w:rsidR="003642E6" w:rsidRPr="00F304F1" w:rsidRDefault="003642E6" w:rsidP="00222E67">
            <w:pPr>
              <w:widowControl w:val="0"/>
              <w:kinsoku w:val="0"/>
              <w:overflowPunct w:val="0"/>
              <w:autoSpaceDE w:val="0"/>
              <w:autoSpaceDN w:val="0"/>
              <w:adjustRightInd w:val="0"/>
              <w:rPr>
                <w:rFonts w:ascii="Times New Roman" w:hAnsi="Times New Roman" w:cs="Times New Roman"/>
                <w:b/>
                <w:bCs/>
                <w:spacing w:val="-1"/>
                <w:sz w:val="24"/>
                <w:szCs w:val="24"/>
              </w:rPr>
            </w:pPr>
            <w:r w:rsidRPr="00F304F1">
              <w:rPr>
                <w:rFonts w:ascii="Times New Roman" w:hAnsi="Times New Roman" w:cs="Times New Roman"/>
                <w:b/>
                <w:sz w:val="24"/>
                <w:szCs w:val="24"/>
              </w:rPr>
              <w:t xml:space="preserve">Модуль 3. </w:t>
            </w:r>
            <w:r w:rsidR="009E4F9C" w:rsidRPr="00F304F1">
              <w:rPr>
                <w:rFonts w:ascii="Times New Roman" w:hAnsi="Times New Roman" w:cs="Times New Roman"/>
                <w:b/>
                <w:sz w:val="24"/>
                <w:szCs w:val="24"/>
              </w:rPr>
              <w:t>«</w:t>
            </w:r>
            <w:r w:rsidR="00222E67" w:rsidRPr="00F304F1">
              <w:rPr>
                <w:rFonts w:ascii="Times New Roman" w:hAnsi="Times New Roman" w:cs="Times New Roman"/>
                <w:b/>
                <w:sz w:val="24"/>
                <w:szCs w:val="24"/>
              </w:rPr>
              <w:t>Программирование</w:t>
            </w:r>
            <w:r w:rsidR="009E4F9C" w:rsidRPr="00F304F1">
              <w:rPr>
                <w:rFonts w:ascii="Times New Roman" w:hAnsi="Times New Roman" w:cs="Times New Roman"/>
                <w:b/>
                <w:sz w:val="24"/>
                <w:szCs w:val="24"/>
              </w:rPr>
              <w:t>»</w:t>
            </w:r>
          </w:p>
        </w:tc>
        <w:tc>
          <w:tcPr>
            <w:tcW w:w="355" w:type="pct"/>
            <w:tcBorders>
              <w:top w:val="single" w:sz="4" w:space="0" w:color="000000"/>
              <w:left w:val="single" w:sz="4" w:space="0" w:color="000000"/>
              <w:bottom w:val="single" w:sz="4" w:space="0" w:color="000000"/>
              <w:right w:val="single" w:sz="4" w:space="0" w:color="000000"/>
            </w:tcBorders>
            <w:hideMark/>
          </w:tcPr>
          <w:p w:rsidR="003642E6" w:rsidRPr="00F304F1" w:rsidRDefault="00222E67" w:rsidP="00FE6CB7">
            <w:pPr>
              <w:widowControl w:val="0"/>
              <w:kinsoku w:val="0"/>
              <w:overflowPunct w:val="0"/>
              <w:autoSpaceDE w:val="0"/>
              <w:autoSpaceDN w:val="0"/>
              <w:adjustRightInd w:val="0"/>
              <w:jc w:val="center"/>
              <w:rPr>
                <w:rFonts w:ascii="Times New Roman" w:hAnsi="Times New Roman" w:cs="Times New Roman"/>
                <w:b/>
                <w:sz w:val="24"/>
                <w:szCs w:val="24"/>
              </w:rPr>
            </w:pPr>
            <w:r w:rsidRPr="00F304F1">
              <w:rPr>
                <w:rFonts w:ascii="Times New Roman" w:hAnsi="Times New Roman" w:cs="Times New Roman"/>
                <w:b/>
                <w:sz w:val="24"/>
                <w:szCs w:val="24"/>
              </w:rPr>
              <w:t>52</w:t>
            </w:r>
          </w:p>
        </w:tc>
      </w:tr>
      <w:tr w:rsidR="003642E6" w:rsidRPr="00F304F1" w:rsidTr="00222E67">
        <w:trPr>
          <w:trHeight w:hRule="exact" w:val="2032"/>
        </w:trPr>
        <w:tc>
          <w:tcPr>
            <w:tcW w:w="1264" w:type="pct"/>
            <w:tcBorders>
              <w:top w:val="single" w:sz="4" w:space="0" w:color="auto"/>
              <w:left w:val="single" w:sz="4" w:space="0" w:color="auto"/>
              <w:bottom w:val="single" w:sz="4" w:space="0" w:color="auto"/>
              <w:right w:val="single" w:sz="4" w:space="0" w:color="auto"/>
            </w:tcBorders>
            <w:vAlign w:val="center"/>
            <w:hideMark/>
          </w:tcPr>
          <w:p w:rsidR="003642E6" w:rsidRPr="00F304F1" w:rsidRDefault="00222E67" w:rsidP="00FE6CB7">
            <w:pPr>
              <w:spacing w:line="256" w:lineRule="auto"/>
              <w:rPr>
                <w:rFonts w:ascii="Times New Roman" w:eastAsia="Calibri" w:hAnsi="Times New Roman" w:cs="Times New Roman"/>
                <w:sz w:val="24"/>
                <w:szCs w:val="24"/>
              </w:rPr>
            </w:pPr>
            <w:r w:rsidRPr="00F304F1">
              <w:rPr>
                <w:rFonts w:ascii="Times New Roman" w:eastAsia="Calibri" w:hAnsi="Times New Roman" w:cs="Times New Roman"/>
                <w:sz w:val="24"/>
                <w:szCs w:val="24"/>
              </w:rPr>
              <w:lastRenderedPageBreak/>
              <w:t>Составление электросхем</w:t>
            </w:r>
          </w:p>
        </w:tc>
        <w:tc>
          <w:tcPr>
            <w:tcW w:w="3382" w:type="pct"/>
            <w:tcBorders>
              <w:top w:val="single" w:sz="4" w:space="0" w:color="000000"/>
              <w:left w:val="single" w:sz="4" w:space="0" w:color="auto"/>
              <w:bottom w:val="single" w:sz="4" w:space="0" w:color="000000"/>
              <w:right w:val="single" w:sz="4" w:space="0" w:color="000000"/>
            </w:tcBorders>
            <w:hideMark/>
          </w:tcPr>
          <w:p w:rsidR="003642E6" w:rsidRPr="00F304F1" w:rsidRDefault="003642E6" w:rsidP="00222E67">
            <w:pPr>
              <w:tabs>
                <w:tab w:val="left" w:pos="1560"/>
                <w:tab w:val="left" w:pos="5460"/>
                <w:tab w:val="left" w:pos="7185"/>
              </w:tabs>
              <w:spacing w:after="0" w:line="240" w:lineRule="auto"/>
              <w:jc w:val="both"/>
              <w:rPr>
                <w:rFonts w:ascii="Times New Roman" w:hAnsi="Times New Roman" w:cs="Times New Roman"/>
                <w:i/>
                <w:color w:val="000000"/>
                <w:sz w:val="24"/>
                <w:szCs w:val="24"/>
              </w:rPr>
            </w:pPr>
            <w:r w:rsidRPr="00F304F1">
              <w:rPr>
                <w:rFonts w:ascii="Times New Roman" w:hAnsi="Times New Roman" w:cs="Times New Roman"/>
                <w:b/>
                <w:sz w:val="24"/>
                <w:szCs w:val="24"/>
              </w:rPr>
              <w:t>Практические занятия</w:t>
            </w:r>
            <w:r w:rsidR="0096249A" w:rsidRPr="00F304F1">
              <w:rPr>
                <w:rFonts w:ascii="Times New Roman" w:hAnsi="Times New Roman" w:cs="Times New Roman"/>
                <w:i/>
                <w:color w:val="000000"/>
                <w:sz w:val="24"/>
                <w:szCs w:val="24"/>
              </w:rPr>
              <w:t xml:space="preserve"> </w:t>
            </w:r>
          </w:p>
          <w:p w:rsidR="00222E67" w:rsidRPr="00F304F1" w:rsidRDefault="00222E67" w:rsidP="00222E67">
            <w:pPr>
              <w:tabs>
                <w:tab w:val="left" w:pos="1560"/>
                <w:tab w:val="left" w:pos="5460"/>
                <w:tab w:val="left" w:pos="7185"/>
              </w:tabs>
              <w:spacing w:after="0" w:line="240" w:lineRule="auto"/>
              <w:jc w:val="both"/>
              <w:rPr>
                <w:rFonts w:ascii="Times New Roman" w:hAnsi="Times New Roman" w:cs="Times New Roman"/>
                <w:b/>
                <w:sz w:val="24"/>
                <w:szCs w:val="24"/>
              </w:rPr>
            </w:pPr>
            <w:r w:rsidRPr="00F304F1">
              <w:rPr>
                <w:rFonts w:ascii="Times New Roman" w:hAnsi="Times New Roman" w:cs="Times New Roman"/>
                <w:sz w:val="24"/>
                <w:szCs w:val="24"/>
              </w:rPr>
              <w:t>Создание программ управления реле согласно алгоритму с использованием среды программирования FBD.</w:t>
            </w:r>
            <w:r w:rsidRPr="00F304F1">
              <w:rPr>
                <w:rFonts w:ascii="Times New Roman" w:eastAsia="Calibri" w:hAnsi="Times New Roman" w:cs="Times New Roman"/>
                <w:sz w:val="24"/>
                <w:szCs w:val="24"/>
              </w:rPr>
              <w:t xml:space="preserve"> Составление схемы управления открытия/закрытия воротами. Составление схемы автоматического отключения освещения. Составление схемы автоматического управление электродвигателем. Составление схемы автоматического управления шлагбаумом. Составление схемы освещения лестничной площадки многоэтажного дома. Составление схемы управления парогенератором. Составление схемы управления системы звукового оповещения.</w:t>
            </w:r>
          </w:p>
        </w:tc>
        <w:tc>
          <w:tcPr>
            <w:tcW w:w="355" w:type="pct"/>
            <w:tcBorders>
              <w:top w:val="single" w:sz="4" w:space="0" w:color="000000"/>
              <w:left w:val="single" w:sz="4" w:space="0" w:color="000000"/>
              <w:bottom w:val="single" w:sz="4" w:space="0" w:color="000000"/>
              <w:right w:val="single" w:sz="4" w:space="0" w:color="000000"/>
            </w:tcBorders>
            <w:hideMark/>
          </w:tcPr>
          <w:p w:rsidR="00222E67" w:rsidRPr="00F304F1" w:rsidRDefault="00222E67" w:rsidP="00FE6CB7">
            <w:pPr>
              <w:widowControl w:val="0"/>
              <w:kinsoku w:val="0"/>
              <w:overflowPunct w:val="0"/>
              <w:autoSpaceDE w:val="0"/>
              <w:autoSpaceDN w:val="0"/>
              <w:adjustRightInd w:val="0"/>
              <w:jc w:val="center"/>
              <w:rPr>
                <w:rFonts w:ascii="Times New Roman" w:hAnsi="Times New Roman" w:cs="Times New Roman"/>
                <w:sz w:val="24"/>
                <w:szCs w:val="24"/>
              </w:rPr>
            </w:pPr>
          </w:p>
          <w:p w:rsidR="000312DB" w:rsidRPr="00F304F1" w:rsidRDefault="00222E67" w:rsidP="00FE6CB7">
            <w:pPr>
              <w:widowControl w:val="0"/>
              <w:kinsoku w:val="0"/>
              <w:overflowPunct w:val="0"/>
              <w:autoSpaceDE w:val="0"/>
              <w:autoSpaceDN w:val="0"/>
              <w:adjustRightInd w:val="0"/>
              <w:jc w:val="center"/>
              <w:rPr>
                <w:rFonts w:ascii="Times New Roman" w:hAnsi="Times New Roman" w:cs="Times New Roman"/>
                <w:sz w:val="24"/>
                <w:szCs w:val="24"/>
              </w:rPr>
            </w:pPr>
            <w:r w:rsidRPr="00F304F1">
              <w:rPr>
                <w:rFonts w:ascii="Times New Roman" w:hAnsi="Times New Roman" w:cs="Times New Roman"/>
                <w:sz w:val="24"/>
                <w:szCs w:val="24"/>
              </w:rPr>
              <w:t>52</w:t>
            </w:r>
          </w:p>
        </w:tc>
      </w:tr>
      <w:tr w:rsidR="002F1983" w:rsidRPr="00F304F1" w:rsidTr="009E4F9C">
        <w:trPr>
          <w:trHeight w:hRule="exact" w:val="453"/>
        </w:trPr>
        <w:tc>
          <w:tcPr>
            <w:tcW w:w="4645" w:type="pct"/>
            <w:gridSpan w:val="2"/>
            <w:tcBorders>
              <w:top w:val="single" w:sz="4" w:space="0" w:color="auto"/>
              <w:left w:val="single" w:sz="4" w:space="0" w:color="auto"/>
              <w:bottom w:val="single" w:sz="4" w:space="0" w:color="auto"/>
              <w:right w:val="single" w:sz="4" w:space="0" w:color="000000"/>
            </w:tcBorders>
            <w:vAlign w:val="center"/>
          </w:tcPr>
          <w:p w:rsidR="002F1983" w:rsidRPr="00F304F1" w:rsidRDefault="002F1983" w:rsidP="00222E67">
            <w:pPr>
              <w:widowControl w:val="0"/>
              <w:kinsoku w:val="0"/>
              <w:overflowPunct w:val="0"/>
              <w:autoSpaceDE w:val="0"/>
              <w:autoSpaceDN w:val="0"/>
              <w:adjustRightInd w:val="0"/>
              <w:rPr>
                <w:rFonts w:ascii="Times New Roman" w:hAnsi="Times New Roman" w:cs="Times New Roman"/>
                <w:b/>
                <w:sz w:val="24"/>
                <w:szCs w:val="24"/>
              </w:rPr>
            </w:pPr>
            <w:r w:rsidRPr="00F304F1">
              <w:rPr>
                <w:rFonts w:ascii="Times New Roman" w:hAnsi="Times New Roman" w:cs="Times New Roman"/>
                <w:b/>
                <w:sz w:val="24"/>
                <w:szCs w:val="24"/>
              </w:rPr>
              <w:t xml:space="preserve">Модуль 4. </w:t>
            </w:r>
            <w:r w:rsidR="009E4F9C" w:rsidRPr="00F304F1">
              <w:rPr>
                <w:rFonts w:ascii="Times New Roman" w:hAnsi="Times New Roman" w:cs="Times New Roman"/>
                <w:b/>
                <w:sz w:val="24"/>
                <w:szCs w:val="24"/>
              </w:rPr>
              <w:t>«</w:t>
            </w:r>
            <w:r w:rsidR="00222E67" w:rsidRPr="00F304F1">
              <w:rPr>
                <w:rFonts w:ascii="Times New Roman" w:hAnsi="Times New Roman" w:cs="Times New Roman"/>
                <w:b/>
                <w:sz w:val="24"/>
                <w:szCs w:val="24"/>
              </w:rPr>
              <w:t>Монтаж»</w:t>
            </w:r>
          </w:p>
        </w:tc>
        <w:tc>
          <w:tcPr>
            <w:tcW w:w="355" w:type="pct"/>
            <w:tcBorders>
              <w:top w:val="single" w:sz="4" w:space="0" w:color="000000"/>
              <w:left w:val="single" w:sz="4" w:space="0" w:color="000000"/>
              <w:bottom w:val="single" w:sz="4" w:space="0" w:color="000000"/>
              <w:right w:val="single" w:sz="4" w:space="0" w:color="000000"/>
            </w:tcBorders>
          </w:tcPr>
          <w:p w:rsidR="002F1983" w:rsidRPr="00F304F1" w:rsidRDefault="000E12A4" w:rsidP="00FE6CB7">
            <w:pPr>
              <w:widowControl w:val="0"/>
              <w:kinsoku w:val="0"/>
              <w:overflowPunct w:val="0"/>
              <w:autoSpaceDE w:val="0"/>
              <w:autoSpaceDN w:val="0"/>
              <w:adjustRightInd w:val="0"/>
              <w:jc w:val="center"/>
              <w:rPr>
                <w:rFonts w:ascii="Times New Roman" w:hAnsi="Times New Roman" w:cs="Times New Roman"/>
                <w:b/>
                <w:sz w:val="24"/>
                <w:szCs w:val="24"/>
              </w:rPr>
            </w:pPr>
            <w:r w:rsidRPr="00F304F1">
              <w:rPr>
                <w:rFonts w:ascii="Times New Roman" w:hAnsi="Times New Roman" w:cs="Times New Roman"/>
                <w:b/>
                <w:sz w:val="24"/>
                <w:szCs w:val="24"/>
              </w:rPr>
              <w:t>40</w:t>
            </w:r>
          </w:p>
        </w:tc>
      </w:tr>
      <w:tr w:rsidR="00850785" w:rsidRPr="00F304F1" w:rsidTr="00696FC0">
        <w:trPr>
          <w:trHeight w:val="785"/>
        </w:trPr>
        <w:tc>
          <w:tcPr>
            <w:tcW w:w="1264" w:type="pct"/>
            <w:tcBorders>
              <w:top w:val="single" w:sz="4" w:space="0" w:color="auto"/>
              <w:left w:val="single" w:sz="4" w:space="0" w:color="auto"/>
              <w:bottom w:val="single" w:sz="4" w:space="0" w:color="auto"/>
              <w:right w:val="single" w:sz="4" w:space="0" w:color="auto"/>
            </w:tcBorders>
            <w:vAlign w:val="center"/>
          </w:tcPr>
          <w:p w:rsidR="00850785" w:rsidRPr="00F304F1" w:rsidRDefault="00222E67" w:rsidP="00FE6CB7">
            <w:pPr>
              <w:spacing w:line="256" w:lineRule="auto"/>
              <w:rPr>
                <w:rFonts w:ascii="Times New Roman" w:eastAsia="Calibri" w:hAnsi="Times New Roman" w:cs="Times New Roman"/>
                <w:sz w:val="24"/>
                <w:szCs w:val="24"/>
              </w:rPr>
            </w:pPr>
            <w:r w:rsidRPr="00F304F1">
              <w:rPr>
                <w:rFonts w:ascii="Times New Roman" w:eastAsia="Calibri" w:hAnsi="Times New Roman" w:cs="Times New Roman"/>
                <w:sz w:val="24"/>
                <w:szCs w:val="24"/>
              </w:rPr>
              <w:t>Монтаж блоков управления</w:t>
            </w:r>
          </w:p>
        </w:tc>
        <w:tc>
          <w:tcPr>
            <w:tcW w:w="3382" w:type="pct"/>
            <w:tcBorders>
              <w:top w:val="single" w:sz="4" w:space="0" w:color="000000"/>
              <w:left w:val="single" w:sz="4" w:space="0" w:color="auto"/>
              <w:bottom w:val="single" w:sz="4" w:space="0" w:color="000000"/>
              <w:right w:val="single" w:sz="4" w:space="0" w:color="000000"/>
            </w:tcBorders>
          </w:tcPr>
          <w:p w:rsidR="004B37BE" w:rsidRPr="00F304F1" w:rsidRDefault="002F1983" w:rsidP="004B37BE">
            <w:pPr>
              <w:pStyle w:val="ae"/>
              <w:jc w:val="both"/>
              <w:rPr>
                <w:rFonts w:ascii="Times New Roman" w:hAnsi="Times New Roman" w:cs="Times New Roman"/>
                <w:b/>
                <w:i/>
                <w:color w:val="000000"/>
                <w:sz w:val="24"/>
                <w:szCs w:val="24"/>
              </w:rPr>
            </w:pPr>
            <w:r w:rsidRPr="00F304F1">
              <w:rPr>
                <w:rFonts w:ascii="Times New Roman" w:hAnsi="Times New Roman" w:cs="Times New Roman"/>
                <w:b/>
                <w:sz w:val="24"/>
                <w:szCs w:val="24"/>
              </w:rPr>
              <w:t>Практические занятия</w:t>
            </w:r>
            <w:r w:rsidRPr="00F304F1">
              <w:rPr>
                <w:rFonts w:ascii="Times New Roman" w:hAnsi="Times New Roman" w:cs="Times New Roman"/>
                <w:b/>
                <w:i/>
                <w:color w:val="000000"/>
                <w:sz w:val="24"/>
                <w:szCs w:val="24"/>
              </w:rPr>
              <w:t xml:space="preserve"> </w:t>
            </w:r>
          </w:p>
          <w:p w:rsidR="00222E67" w:rsidRPr="00F304F1" w:rsidRDefault="00222E67" w:rsidP="004B37BE">
            <w:pPr>
              <w:pStyle w:val="ae"/>
              <w:jc w:val="both"/>
              <w:rPr>
                <w:rFonts w:ascii="Times New Roman" w:eastAsia="Calibri" w:hAnsi="Times New Roman" w:cs="Times New Roman"/>
                <w:sz w:val="24"/>
                <w:szCs w:val="24"/>
              </w:rPr>
            </w:pPr>
            <w:r w:rsidRPr="00F304F1">
              <w:rPr>
                <w:rFonts w:ascii="Times New Roman" w:eastAsia="Calibri" w:hAnsi="Times New Roman" w:cs="Times New Roman"/>
                <w:sz w:val="24"/>
                <w:szCs w:val="24"/>
              </w:rPr>
              <w:t>Монтаж блока освещения   модуль 1</w:t>
            </w:r>
          </w:p>
          <w:p w:rsidR="00850785" w:rsidRPr="00F304F1" w:rsidRDefault="00222E67" w:rsidP="004B37BE">
            <w:pPr>
              <w:pStyle w:val="ae"/>
              <w:jc w:val="both"/>
              <w:rPr>
                <w:rFonts w:ascii="Times New Roman" w:eastAsia="Calibri" w:hAnsi="Times New Roman" w:cs="Times New Roman"/>
                <w:sz w:val="24"/>
                <w:szCs w:val="24"/>
              </w:rPr>
            </w:pPr>
            <w:r w:rsidRPr="00F304F1">
              <w:rPr>
                <w:rFonts w:ascii="Times New Roman" w:eastAsia="Calibri" w:hAnsi="Times New Roman" w:cs="Times New Roman"/>
                <w:sz w:val="24"/>
                <w:szCs w:val="24"/>
              </w:rPr>
              <w:t xml:space="preserve">Монтаж блока управления модуля 2  </w:t>
            </w:r>
          </w:p>
          <w:p w:rsidR="00222E67" w:rsidRPr="00F304F1" w:rsidRDefault="00222E67" w:rsidP="004B37BE">
            <w:pPr>
              <w:pStyle w:val="ae"/>
              <w:jc w:val="both"/>
              <w:rPr>
                <w:rFonts w:ascii="Times New Roman" w:eastAsia="Calibri" w:hAnsi="Times New Roman" w:cs="Times New Roman"/>
                <w:sz w:val="24"/>
                <w:szCs w:val="24"/>
              </w:rPr>
            </w:pPr>
            <w:r w:rsidRPr="00F304F1">
              <w:rPr>
                <w:rFonts w:ascii="Times New Roman" w:eastAsia="Calibri" w:hAnsi="Times New Roman" w:cs="Times New Roman"/>
                <w:sz w:val="24"/>
                <w:szCs w:val="24"/>
              </w:rPr>
              <w:t>Монтаж блока управления модуля 3</w:t>
            </w:r>
          </w:p>
          <w:p w:rsidR="00222E67" w:rsidRPr="00F304F1" w:rsidRDefault="00222E67" w:rsidP="004B37BE">
            <w:pPr>
              <w:pStyle w:val="ae"/>
              <w:jc w:val="both"/>
              <w:rPr>
                <w:sz w:val="24"/>
                <w:szCs w:val="24"/>
              </w:rPr>
            </w:pPr>
            <w:r w:rsidRPr="00F304F1">
              <w:rPr>
                <w:rFonts w:ascii="Times New Roman" w:eastAsia="Calibri" w:hAnsi="Times New Roman" w:cs="Times New Roman"/>
                <w:sz w:val="24"/>
                <w:szCs w:val="24"/>
              </w:rPr>
              <w:t xml:space="preserve"> Монтаж блока управления модуля 4   </w:t>
            </w:r>
          </w:p>
        </w:tc>
        <w:tc>
          <w:tcPr>
            <w:tcW w:w="355" w:type="pct"/>
            <w:tcBorders>
              <w:top w:val="single" w:sz="4" w:space="0" w:color="000000"/>
              <w:left w:val="single" w:sz="4" w:space="0" w:color="000000"/>
              <w:bottom w:val="single" w:sz="4" w:space="0" w:color="000000"/>
              <w:right w:val="single" w:sz="4" w:space="0" w:color="000000"/>
            </w:tcBorders>
          </w:tcPr>
          <w:p w:rsidR="00850785" w:rsidRPr="00F304F1" w:rsidRDefault="000E12A4" w:rsidP="000E12A4">
            <w:pPr>
              <w:pStyle w:val="ae"/>
              <w:jc w:val="center"/>
              <w:rPr>
                <w:rFonts w:ascii="Times New Roman" w:hAnsi="Times New Roman" w:cs="Times New Roman"/>
                <w:sz w:val="24"/>
                <w:szCs w:val="24"/>
              </w:rPr>
            </w:pPr>
            <w:r w:rsidRPr="00F304F1">
              <w:rPr>
                <w:rFonts w:ascii="Times New Roman" w:hAnsi="Times New Roman" w:cs="Times New Roman"/>
                <w:sz w:val="24"/>
                <w:szCs w:val="24"/>
              </w:rPr>
              <w:t>6</w:t>
            </w:r>
          </w:p>
          <w:p w:rsidR="000E12A4" w:rsidRPr="00F304F1" w:rsidRDefault="000E12A4" w:rsidP="000E12A4">
            <w:pPr>
              <w:pStyle w:val="ae"/>
              <w:jc w:val="center"/>
              <w:rPr>
                <w:rFonts w:ascii="Times New Roman" w:hAnsi="Times New Roman" w:cs="Times New Roman"/>
                <w:sz w:val="24"/>
                <w:szCs w:val="24"/>
              </w:rPr>
            </w:pPr>
            <w:r w:rsidRPr="00F304F1">
              <w:rPr>
                <w:rFonts w:ascii="Times New Roman" w:hAnsi="Times New Roman" w:cs="Times New Roman"/>
                <w:sz w:val="24"/>
                <w:szCs w:val="24"/>
              </w:rPr>
              <w:t>6</w:t>
            </w:r>
          </w:p>
          <w:p w:rsidR="000E12A4" w:rsidRPr="00F304F1" w:rsidRDefault="000E12A4" w:rsidP="000E12A4">
            <w:pPr>
              <w:pStyle w:val="ae"/>
              <w:jc w:val="center"/>
              <w:rPr>
                <w:rFonts w:ascii="Times New Roman" w:hAnsi="Times New Roman" w:cs="Times New Roman"/>
                <w:sz w:val="24"/>
                <w:szCs w:val="24"/>
              </w:rPr>
            </w:pPr>
            <w:r w:rsidRPr="00F304F1">
              <w:rPr>
                <w:rFonts w:ascii="Times New Roman" w:hAnsi="Times New Roman" w:cs="Times New Roman"/>
                <w:sz w:val="24"/>
                <w:szCs w:val="24"/>
              </w:rPr>
              <w:t>6</w:t>
            </w:r>
          </w:p>
          <w:p w:rsidR="000E12A4" w:rsidRPr="00F304F1" w:rsidRDefault="000E12A4" w:rsidP="000E12A4">
            <w:pPr>
              <w:pStyle w:val="ae"/>
              <w:jc w:val="center"/>
              <w:rPr>
                <w:sz w:val="24"/>
                <w:szCs w:val="24"/>
              </w:rPr>
            </w:pPr>
            <w:r w:rsidRPr="00F304F1">
              <w:rPr>
                <w:rFonts w:ascii="Times New Roman" w:hAnsi="Times New Roman" w:cs="Times New Roman"/>
                <w:sz w:val="24"/>
                <w:szCs w:val="24"/>
              </w:rPr>
              <w:t>6</w:t>
            </w:r>
          </w:p>
        </w:tc>
      </w:tr>
      <w:tr w:rsidR="00850785" w:rsidRPr="00F304F1" w:rsidTr="00222E67">
        <w:trPr>
          <w:trHeight w:hRule="exact" w:val="1975"/>
        </w:trPr>
        <w:tc>
          <w:tcPr>
            <w:tcW w:w="1264" w:type="pct"/>
            <w:tcBorders>
              <w:top w:val="single" w:sz="4" w:space="0" w:color="auto"/>
              <w:left w:val="single" w:sz="4" w:space="0" w:color="auto"/>
              <w:bottom w:val="single" w:sz="4" w:space="0" w:color="auto"/>
              <w:right w:val="single" w:sz="4" w:space="0" w:color="auto"/>
            </w:tcBorders>
            <w:vAlign w:val="center"/>
          </w:tcPr>
          <w:p w:rsidR="00850785" w:rsidRPr="00F304F1" w:rsidRDefault="00222E67" w:rsidP="00FE6CB7">
            <w:pPr>
              <w:spacing w:line="256" w:lineRule="auto"/>
              <w:rPr>
                <w:rFonts w:ascii="Times New Roman" w:eastAsia="Calibri" w:hAnsi="Times New Roman" w:cs="Times New Roman"/>
                <w:sz w:val="24"/>
                <w:szCs w:val="24"/>
              </w:rPr>
            </w:pPr>
            <w:r w:rsidRPr="00F304F1">
              <w:rPr>
                <w:rFonts w:ascii="Times New Roman" w:eastAsia="Calibri" w:hAnsi="Times New Roman" w:cs="Times New Roman"/>
                <w:sz w:val="24"/>
                <w:szCs w:val="24"/>
              </w:rPr>
              <w:t xml:space="preserve">Выполнение </w:t>
            </w:r>
            <w:r w:rsidRPr="00F304F1">
              <w:rPr>
                <w:rFonts w:ascii="Times New Roman" w:hAnsi="Times New Roman" w:cs="Times New Roman"/>
                <w:sz w:val="24"/>
                <w:szCs w:val="24"/>
              </w:rPr>
              <w:t xml:space="preserve">полного цикла электромонтажных работ с учетом стандартов </w:t>
            </w:r>
            <w:r w:rsidRPr="00F304F1">
              <w:rPr>
                <w:rFonts w:ascii="Times New Roman" w:hAnsi="Times New Roman" w:cs="Times New Roman"/>
                <w:sz w:val="24"/>
                <w:szCs w:val="24"/>
                <w:lang w:val="en-US"/>
              </w:rPr>
              <w:t>WSR</w:t>
            </w:r>
          </w:p>
        </w:tc>
        <w:tc>
          <w:tcPr>
            <w:tcW w:w="3382" w:type="pct"/>
            <w:tcBorders>
              <w:top w:val="single" w:sz="4" w:space="0" w:color="000000"/>
              <w:left w:val="single" w:sz="4" w:space="0" w:color="auto"/>
              <w:bottom w:val="single" w:sz="4" w:space="0" w:color="000000"/>
              <w:right w:val="single" w:sz="4" w:space="0" w:color="000000"/>
            </w:tcBorders>
          </w:tcPr>
          <w:p w:rsidR="004B37BE" w:rsidRPr="00F304F1" w:rsidRDefault="002F1983" w:rsidP="004B37BE">
            <w:pPr>
              <w:pStyle w:val="ae"/>
              <w:jc w:val="both"/>
              <w:rPr>
                <w:rFonts w:ascii="Times New Roman" w:hAnsi="Times New Roman" w:cs="Times New Roman"/>
                <w:b/>
                <w:i/>
                <w:color w:val="000000"/>
                <w:sz w:val="24"/>
                <w:szCs w:val="24"/>
              </w:rPr>
            </w:pPr>
            <w:r w:rsidRPr="00F304F1">
              <w:rPr>
                <w:rFonts w:ascii="Times New Roman" w:hAnsi="Times New Roman" w:cs="Times New Roman"/>
                <w:b/>
                <w:sz w:val="24"/>
                <w:szCs w:val="24"/>
              </w:rPr>
              <w:t>Практические занятия</w:t>
            </w:r>
            <w:r w:rsidRPr="00F304F1">
              <w:rPr>
                <w:rFonts w:ascii="Times New Roman" w:hAnsi="Times New Roman" w:cs="Times New Roman"/>
                <w:b/>
                <w:i/>
                <w:color w:val="000000"/>
                <w:sz w:val="24"/>
                <w:szCs w:val="24"/>
              </w:rPr>
              <w:t xml:space="preserve"> </w:t>
            </w:r>
          </w:p>
          <w:p w:rsidR="00850785" w:rsidRPr="00F304F1" w:rsidRDefault="00222E67" w:rsidP="004B37BE">
            <w:pPr>
              <w:pStyle w:val="ae"/>
              <w:jc w:val="both"/>
              <w:rPr>
                <w:rFonts w:ascii="Times New Roman" w:hAnsi="Times New Roman" w:cs="Times New Roman"/>
                <w:sz w:val="24"/>
                <w:szCs w:val="24"/>
              </w:rPr>
            </w:pPr>
            <w:r w:rsidRPr="00F304F1">
              <w:rPr>
                <w:rFonts w:ascii="Times New Roman" w:hAnsi="Times New Roman" w:cs="Times New Roman"/>
                <w:sz w:val="24"/>
                <w:szCs w:val="24"/>
              </w:rPr>
              <w:t xml:space="preserve">Монтаж электроустановки реверсивного управления асинхронным двигателем включающего в себя </w:t>
            </w:r>
            <w:proofErr w:type="spellStart"/>
            <w:r w:rsidRPr="00F304F1">
              <w:rPr>
                <w:rFonts w:ascii="Times New Roman" w:hAnsi="Times New Roman" w:cs="Times New Roman"/>
                <w:sz w:val="24"/>
                <w:szCs w:val="24"/>
              </w:rPr>
              <w:t>кабеленесущие</w:t>
            </w:r>
            <w:proofErr w:type="spellEnd"/>
            <w:r w:rsidRPr="00F304F1">
              <w:rPr>
                <w:rFonts w:ascii="Times New Roman" w:hAnsi="Times New Roman" w:cs="Times New Roman"/>
                <w:sz w:val="24"/>
                <w:szCs w:val="24"/>
              </w:rPr>
              <w:t xml:space="preserve"> системы, элементы управления и сигнализации, выполнить монтаж и коммутацию НКУ (ТО компетенции код 1.1)</w:t>
            </w:r>
          </w:p>
          <w:p w:rsidR="00222E67" w:rsidRPr="00F304F1" w:rsidRDefault="00222E67" w:rsidP="004B37BE">
            <w:pPr>
              <w:pStyle w:val="ae"/>
              <w:jc w:val="both"/>
              <w:rPr>
                <w:sz w:val="24"/>
                <w:szCs w:val="24"/>
              </w:rPr>
            </w:pPr>
            <w:r w:rsidRPr="00F304F1">
              <w:rPr>
                <w:rFonts w:ascii="Times New Roman" w:hAnsi="Times New Roman" w:cs="Times New Roman"/>
                <w:sz w:val="24"/>
                <w:szCs w:val="24"/>
              </w:rPr>
              <w:t xml:space="preserve">Монтаж стенда управления освещением включающего в себя </w:t>
            </w:r>
            <w:proofErr w:type="spellStart"/>
            <w:r w:rsidRPr="00F304F1">
              <w:rPr>
                <w:rFonts w:ascii="Times New Roman" w:hAnsi="Times New Roman" w:cs="Times New Roman"/>
                <w:sz w:val="24"/>
                <w:szCs w:val="24"/>
              </w:rPr>
              <w:t>кабеленесущие</w:t>
            </w:r>
            <w:proofErr w:type="spellEnd"/>
            <w:r w:rsidRPr="00F304F1">
              <w:rPr>
                <w:rFonts w:ascii="Times New Roman" w:hAnsi="Times New Roman" w:cs="Times New Roman"/>
                <w:sz w:val="24"/>
                <w:szCs w:val="24"/>
              </w:rPr>
              <w:t xml:space="preserve"> системы, </w:t>
            </w:r>
            <w:proofErr w:type="spellStart"/>
            <w:r w:rsidRPr="00F304F1">
              <w:rPr>
                <w:rFonts w:ascii="Times New Roman" w:hAnsi="Times New Roman" w:cs="Times New Roman"/>
                <w:sz w:val="24"/>
                <w:szCs w:val="24"/>
              </w:rPr>
              <w:t>электроустановочное</w:t>
            </w:r>
            <w:proofErr w:type="spellEnd"/>
            <w:r w:rsidRPr="00F304F1">
              <w:rPr>
                <w:rFonts w:ascii="Times New Roman" w:hAnsi="Times New Roman" w:cs="Times New Roman"/>
                <w:sz w:val="24"/>
                <w:szCs w:val="24"/>
              </w:rPr>
              <w:t xml:space="preserve"> оборудование, руководствуясь монтажными схемами, а также выполнить монтаж и коммутацию НКУ (ТО компетенции код 1.2)</w:t>
            </w:r>
          </w:p>
        </w:tc>
        <w:tc>
          <w:tcPr>
            <w:tcW w:w="355" w:type="pct"/>
            <w:tcBorders>
              <w:top w:val="single" w:sz="4" w:space="0" w:color="000000"/>
              <w:left w:val="single" w:sz="4" w:space="0" w:color="000000"/>
              <w:bottom w:val="single" w:sz="4" w:space="0" w:color="000000"/>
              <w:right w:val="single" w:sz="4" w:space="0" w:color="000000"/>
            </w:tcBorders>
          </w:tcPr>
          <w:p w:rsidR="000E12A4" w:rsidRPr="00F304F1" w:rsidRDefault="000E12A4" w:rsidP="00FE6CB7">
            <w:pPr>
              <w:widowControl w:val="0"/>
              <w:kinsoku w:val="0"/>
              <w:overflowPunct w:val="0"/>
              <w:autoSpaceDE w:val="0"/>
              <w:autoSpaceDN w:val="0"/>
              <w:adjustRightInd w:val="0"/>
              <w:jc w:val="center"/>
              <w:rPr>
                <w:rFonts w:ascii="Times New Roman" w:hAnsi="Times New Roman" w:cs="Times New Roman"/>
                <w:sz w:val="24"/>
                <w:szCs w:val="24"/>
              </w:rPr>
            </w:pPr>
          </w:p>
          <w:p w:rsidR="00850785" w:rsidRPr="00F304F1" w:rsidRDefault="000E12A4" w:rsidP="000E12A4">
            <w:pPr>
              <w:widowControl w:val="0"/>
              <w:kinsoku w:val="0"/>
              <w:overflowPunct w:val="0"/>
              <w:autoSpaceDE w:val="0"/>
              <w:autoSpaceDN w:val="0"/>
              <w:adjustRightInd w:val="0"/>
              <w:spacing w:line="276" w:lineRule="auto"/>
              <w:jc w:val="center"/>
              <w:rPr>
                <w:rFonts w:ascii="Times New Roman" w:hAnsi="Times New Roman" w:cs="Times New Roman"/>
                <w:sz w:val="24"/>
                <w:szCs w:val="24"/>
              </w:rPr>
            </w:pPr>
            <w:r w:rsidRPr="00F304F1">
              <w:rPr>
                <w:rFonts w:ascii="Times New Roman" w:hAnsi="Times New Roman" w:cs="Times New Roman"/>
                <w:sz w:val="24"/>
                <w:szCs w:val="24"/>
              </w:rPr>
              <w:t>8</w:t>
            </w:r>
          </w:p>
          <w:p w:rsidR="000E12A4" w:rsidRPr="00F304F1" w:rsidRDefault="000E12A4" w:rsidP="000E12A4">
            <w:pPr>
              <w:widowControl w:val="0"/>
              <w:kinsoku w:val="0"/>
              <w:overflowPunct w:val="0"/>
              <w:autoSpaceDE w:val="0"/>
              <w:autoSpaceDN w:val="0"/>
              <w:adjustRightInd w:val="0"/>
              <w:spacing w:line="276" w:lineRule="auto"/>
              <w:rPr>
                <w:rFonts w:ascii="Times New Roman" w:hAnsi="Times New Roman" w:cs="Times New Roman"/>
                <w:sz w:val="24"/>
                <w:szCs w:val="24"/>
              </w:rPr>
            </w:pPr>
          </w:p>
          <w:p w:rsidR="000E12A4" w:rsidRPr="00F304F1" w:rsidRDefault="000E12A4" w:rsidP="000E12A4">
            <w:pPr>
              <w:widowControl w:val="0"/>
              <w:kinsoku w:val="0"/>
              <w:overflowPunct w:val="0"/>
              <w:autoSpaceDE w:val="0"/>
              <w:autoSpaceDN w:val="0"/>
              <w:adjustRightInd w:val="0"/>
              <w:spacing w:line="276" w:lineRule="auto"/>
              <w:jc w:val="center"/>
              <w:rPr>
                <w:rFonts w:ascii="Times New Roman" w:hAnsi="Times New Roman" w:cs="Times New Roman"/>
                <w:sz w:val="24"/>
                <w:szCs w:val="24"/>
              </w:rPr>
            </w:pPr>
            <w:r w:rsidRPr="00F304F1">
              <w:rPr>
                <w:rFonts w:ascii="Times New Roman" w:hAnsi="Times New Roman" w:cs="Times New Roman"/>
                <w:sz w:val="24"/>
                <w:szCs w:val="24"/>
              </w:rPr>
              <w:t>8</w:t>
            </w:r>
          </w:p>
        </w:tc>
      </w:tr>
      <w:tr w:rsidR="003642E6" w:rsidRPr="00F304F1" w:rsidTr="00696FC0">
        <w:trPr>
          <w:trHeight w:hRule="exact" w:val="428"/>
        </w:trPr>
        <w:tc>
          <w:tcPr>
            <w:tcW w:w="1264" w:type="pct"/>
            <w:tcBorders>
              <w:top w:val="single" w:sz="4" w:space="0" w:color="auto"/>
              <w:left w:val="single" w:sz="4" w:space="0" w:color="auto"/>
              <w:bottom w:val="single" w:sz="4" w:space="0" w:color="auto"/>
              <w:right w:val="single" w:sz="4" w:space="0" w:color="auto"/>
            </w:tcBorders>
            <w:hideMark/>
          </w:tcPr>
          <w:p w:rsidR="003642E6" w:rsidRPr="00F304F1" w:rsidRDefault="003642E6" w:rsidP="00FE6CB7">
            <w:pPr>
              <w:widowControl w:val="0"/>
              <w:kinsoku w:val="0"/>
              <w:overflowPunct w:val="0"/>
              <w:autoSpaceDE w:val="0"/>
              <w:autoSpaceDN w:val="0"/>
              <w:adjustRightInd w:val="0"/>
              <w:rPr>
                <w:rFonts w:ascii="Times New Roman" w:eastAsia="Calibri" w:hAnsi="Times New Roman" w:cs="Times New Roman"/>
                <w:b/>
                <w:sz w:val="24"/>
                <w:szCs w:val="24"/>
              </w:rPr>
            </w:pPr>
            <w:r w:rsidRPr="00F304F1">
              <w:rPr>
                <w:rFonts w:ascii="Times New Roman" w:eastAsia="Calibri" w:hAnsi="Times New Roman" w:cs="Times New Roman"/>
                <w:b/>
                <w:sz w:val="24"/>
                <w:szCs w:val="24"/>
              </w:rPr>
              <w:t>Итого:</w:t>
            </w:r>
          </w:p>
        </w:tc>
        <w:tc>
          <w:tcPr>
            <w:tcW w:w="3382" w:type="pct"/>
            <w:tcBorders>
              <w:top w:val="single" w:sz="4" w:space="0" w:color="000000"/>
              <w:left w:val="single" w:sz="4" w:space="0" w:color="auto"/>
              <w:bottom w:val="single" w:sz="4" w:space="0" w:color="000000"/>
              <w:right w:val="single" w:sz="4" w:space="0" w:color="000000"/>
            </w:tcBorders>
          </w:tcPr>
          <w:p w:rsidR="003642E6" w:rsidRPr="00F304F1" w:rsidRDefault="003642E6" w:rsidP="00FE6CB7">
            <w:pPr>
              <w:widowControl w:val="0"/>
              <w:kinsoku w:val="0"/>
              <w:overflowPunct w:val="0"/>
              <w:autoSpaceDE w:val="0"/>
              <w:autoSpaceDN w:val="0"/>
              <w:adjustRightInd w:val="0"/>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hideMark/>
          </w:tcPr>
          <w:p w:rsidR="003642E6" w:rsidRPr="00F304F1" w:rsidRDefault="003642E6" w:rsidP="00FE6CB7">
            <w:pPr>
              <w:widowControl w:val="0"/>
              <w:kinsoku w:val="0"/>
              <w:overflowPunct w:val="0"/>
              <w:autoSpaceDE w:val="0"/>
              <w:autoSpaceDN w:val="0"/>
              <w:adjustRightInd w:val="0"/>
              <w:jc w:val="center"/>
              <w:rPr>
                <w:rFonts w:ascii="Times New Roman" w:hAnsi="Times New Roman" w:cs="Times New Roman"/>
                <w:b/>
                <w:sz w:val="24"/>
                <w:szCs w:val="24"/>
              </w:rPr>
            </w:pPr>
            <w:r w:rsidRPr="00F304F1">
              <w:rPr>
                <w:rFonts w:ascii="Times New Roman" w:hAnsi="Times New Roman" w:cs="Times New Roman"/>
                <w:b/>
                <w:sz w:val="24"/>
                <w:szCs w:val="24"/>
              </w:rPr>
              <w:t>144</w:t>
            </w:r>
          </w:p>
        </w:tc>
      </w:tr>
    </w:tbl>
    <w:p w:rsidR="005111C5" w:rsidRPr="008652DB" w:rsidRDefault="005111C5" w:rsidP="005111C5">
      <w:pPr>
        <w:spacing w:after="0" w:line="360" w:lineRule="auto"/>
        <w:rPr>
          <w:rFonts w:ascii="Times New Roman" w:eastAsia="Times New Roman" w:hAnsi="Times New Roman" w:cs="Times New Roman"/>
          <w:b/>
          <w:caps/>
          <w:sz w:val="24"/>
          <w:szCs w:val="24"/>
          <w:lang w:eastAsia="ru-RU"/>
        </w:rPr>
      </w:pPr>
    </w:p>
    <w:p w:rsidR="005111C5" w:rsidRDefault="005111C5" w:rsidP="0096249A">
      <w:pPr>
        <w:spacing w:after="0" w:line="360" w:lineRule="auto"/>
        <w:rPr>
          <w:rFonts w:ascii="Times New Roman" w:eastAsia="Times New Roman" w:hAnsi="Times New Roman" w:cs="Times New Roman"/>
          <w:b/>
          <w:caps/>
          <w:sz w:val="24"/>
          <w:szCs w:val="24"/>
          <w:lang w:eastAsia="ru-RU"/>
        </w:rPr>
        <w:sectPr w:rsidR="005111C5" w:rsidSect="00A8765D">
          <w:pgSz w:w="16838" w:h="11906" w:orient="landscape"/>
          <w:pgMar w:top="709" w:right="1134" w:bottom="850" w:left="1134" w:header="708" w:footer="708" w:gutter="0"/>
          <w:cols w:space="708"/>
          <w:docGrid w:linePitch="360"/>
        </w:sectPr>
      </w:pPr>
    </w:p>
    <w:p w:rsidR="00DA687B" w:rsidRPr="00DA687B" w:rsidRDefault="00DA687B" w:rsidP="008652DB">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w:t>
      </w:r>
      <w:r w:rsidRPr="00DA687B">
        <w:rPr>
          <w:rFonts w:ascii="Times New Roman" w:eastAsia="Times New Roman" w:hAnsi="Times New Roman" w:cs="Times New Roman"/>
          <w:b/>
          <w:bCs/>
          <w:sz w:val="28"/>
          <w:szCs w:val="28"/>
          <w:lang w:eastAsia="ru-RU"/>
        </w:rPr>
        <w:t xml:space="preserve"> Организационно-педагогические условия реализации программы</w:t>
      </w:r>
    </w:p>
    <w:p w:rsidR="00DA687B" w:rsidRPr="009E4F9C" w:rsidRDefault="00DA687B" w:rsidP="009E4F9C">
      <w:pPr>
        <w:widowControl w:val="0"/>
        <w:numPr>
          <w:ilvl w:val="1"/>
          <w:numId w:val="31"/>
        </w:numPr>
        <w:tabs>
          <w:tab w:val="left" w:pos="426"/>
        </w:tabs>
        <w:kinsoku w:val="0"/>
        <w:overflowPunct w:val="0"/>
        <w:autoSpaceDE w:val="0"/>
        <w:autoSpaceDN w:val="0"/>
        <w:adjustRightInd w:val="0"/>
        <w:spacing w:after="200" w:line="360" w:lineRule="auto"/>
        <w:rPr>
          <w:rFonts w:ascii="Times New Roman" w:eastAsia="Times New Roman" w:hAnsi="Times New Roman" w:cs="Times New Roman"/>
          <w:sz w:val="28"/>
          <w:szCs w:val="28"/>
          <w:lang w:eastAsia="ru-RU"/>
        </w:rPr>
      </w:pPr>
      <w:bookmarkStart w:id="8" w:name="_Toc39327473"/>
      <w:r w:rsidRPr="00DA687B">
        <w:rPr>
          <w:rFonts w:ascii="Times New Roman" w:eastAsia="Times New Roman" w:hAnsi="Times New Roman" w:cs="Times New Roman"/>
          <w:b/>
          <w:bCs/>
          <w:spacing w:val="-1"/>
          <w:sz w:val="28"/>
          <w:szCs w:val="28"/>
          <w:lang w:eastAsia="ru-RU"/>
        </w:rPr>
        <w:t>Материально-техническое обеспечение</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663"/>
      </w:tblGrid>
      <w:tr w:rsidR="00DA687B" w:rsidRPr="00DA687B" w:rsidTr="009E4F9C">
        <w:trPr>
          <w:trHeight w:val="782"/>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DA687B" w:rsidRPr="00DA687B" w:rsidRDefault="00DA687B" w:rsidP="00DA687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DA687B">
              <w:rPr>
                <w:rFonts w:ascii="Times New Roman" w:eastAsia="Times New Roman" w:hAnsi="Times New Roman" w:cs="Times New Roman"/>
                <w:b/>
                <w:bCs/>
                <w:sz w:val="24"/>
                <w:szCs w:val="24"/>
                <w:lang w:eastAsia="ru-RU"/>
              </w:rPr>
              <w:t>Кабинет (лаборатория), мастерская</w:t>
            </w:r>
          </w:p>
        </w:tc>
        <w:tc>
          <w:tcPr>
            <w:tcW w:w="2857" w:type="pct"/>
            <w:tcBorders>
              <w:top w:val="single" w:sz="4" w:space="0" w:color="000000"/>
              <w:left w:val="single" w:sz="4" w:space="0" w:color="000000"/>
              <w:bottom w:val="single" w:sz="4" w:space="0" w:color="000000"/>
              <w:right w:val="single" w:sz="4" w:space="0" w:color="000000"/>
            </w:tcBorders>
            <w:shd w:val="clear" w:color="auto" w:fill="auto"/>
            <w:hideMark/>
          </w:tcPr>
          <w:p w:rsidR="00DA687B" w:rsidRPr="00DA687B" w:rsidRDefault="00DA687B" w:rsidP="00DA687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DA687B">
              <w:rPr>
                <w:rFonts w:ascii="Times New Roman" w:eastAsia="Times New Roman" w:hAnsi="Times New Roman" w:cs="Times New Roman"/>
                <w:b/>
                <w:bCs/>
                <w:sz w:val="24"/>
                <w:szCs w:val="24"/>
                <w:lang w:eastAsia="ru-RU"/>
              </w:rPr>
              <w:t>Оборудование и технические средства обучения</w:t>
            </w:r>
          </w:p>
        </w:tc>
      </w:tr>
      <w:tr w:rsidR="000E12A4" w:rsidRPr="00DA687B" w:rsidTr="00046AA2">
        <w:trPr>
          <w:trHeight w:val="6974"/>
        </w:trPr>
        <w:tc>
          <w:tcPr>
            <w:tcW w:w="2143" w:type="pct"/>
            <w:tcBorders>
              <w:top w:val="single" w:sz="4" w:space="0" w:color="000000"/>
              <w:left w:val="single" w:sz="4" w:space="0" w:color="000000"/>
              <w:right w:val="single" w:sz="4" w:space="0" w:color="000000"/>
            </w:tcBorders>
            <w:shd w:val="clear" w:color="auto" w:fill="auto"/>
          </w:tcPr>
          <w:p w:rsidR="000E12A4" w:rsidRPr="00DA687B" w:rsidRDefault="000E12A4" w:rsidP="00DA68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Учебный кабинет</w:t>
            </w:r>
          </w:p>
        </w:tc>
        <w:tc>
          <w:tcPr>
            <w:tcW w:w="2857" w:type="pct"/>
            <w:tcBorders>
              <w:top w:val="single" w:sz="4" w:space="0" w:color="000000"/>
              <w:left w:val="single" w:sz="4" w:space="0" w:color="000000"/>
              <w:right w:val="single" w:sz="4" w:space="0" w:color="000000"/>
            </w:tcBorders>
            <w:shd w:val="clear" w:color="auto" w:fill="auto"/>
          </w:tcPr>
          <w:p w:rsidR="000E12A4" w:rsidRPr="006F48D0" w:rsidRDefault="000E12A4" w:rsidP="00B0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F48D0">
              <w:rPr>
                <w:rFonts w:ascii="Times New Roman" w:hAnsi="Times New Roman" w:cs="Times New Roman"/>
                <w:bCs/>
                <w:sz w:val="24"/>
                <w:szCs w:val="24"/>
              </w:rPr>
              <w:t xml:space="preserve">видеооборудование (мультимедийный проектор с экраном или телевизор, или плазменная панель);  </w:t>
            </w:r>
          </w:p>
          <w:p w:rsidR="000E12A4" w:rsidRPr="006F48D0" w:rsidRDefault="000E12A4" w:rsidP="00B0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F48D0">
              <w:rPr>
                <w:rFonts w:ascii="Times New Roman" w:hAnsi="Times New Roman" w:cs="Times New Roman"/>
                <w:bCs/>
                <w:sz w:val="24"/>
                <w:szCs w:val="24"/>
              </w:rPr>
              <w:t>компьютер;</w:t>
            </w:r>
          </w:p>
          <w:p w:rsidR="000E12A4" w:rsidRPr="006F48D0" w:rsidRDefault="000E12A4" w:rsidP="00B0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программное обеспечение;</w:t>
            </w:r>
            <w:r w:rsidRPr="006F48D0">
              <w:rPr>
                <w:rFonts w:ascii="Times New Roman" w:hAnsi="Times New Roman" w:cs="Times New Roman"/>
                <w:bCs/>
                <w:sz w:val="24"/>
                <w:szCs w:val="24"/>
              </w:rPr>
              <w:t xml:space="preserve">  </w:t>
            </w:r>
          </w:p>
          <w:p w:rsidR="000E12A4" w:rsidRDefault="000E12A4" w:rsidP="009E4F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sidRPr="008C4CBE">
              <w:rPr>
                <w:rFonts w:ascii="Times New Roman" w:hAnsi="Times New Roman" w:cs="Times New Roman"/>
                <w:bCs/>
                <w:sz w:val="24"/>
                <w:szCs w:val="24"/>
              </w:rPr>
              <w:t>видеофильмы по различным те</w:t>
            </w:r>
            <w:r w:rsidRPr="00A13FD2">
              <w:rPr>
                <w:rFonts w:ascii="Times New Roman" w:hAnsi="Times New Roman" w:cs="Times New Roman"/>
                <w:bCs/>
                <w:sz w:val="24"/>
                <w:szCs w:val="24"/>
              </w:rPr>
              <w:t>мам</w:t>
            </w:r>
            <w:r>
              <w:rPr>
                <w:rFonts w:ascii="Times New Roman" w:hAnsi="Times New Roman" w:cs="Times New Roman"/>
                <w:bCs/>
                <w:sz w:val="24"/>
                <w:szCs w:val="24"/>
              </w:rPr>
              <w:t>;</w:t>
            </w:r>
          </w:p>
          <w:p w:rsidR="000E12A4" w:rsidRPr="00DA687B" w:rsidRDefault="000E12A4" w:rsidP="009E4F9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w:t>
            </w:r>
            <w:r w:rsidRPr="00DA687B">
              <w:rPr>
                <w:rFonts w:ascii="Times New Roman" w:eastAsia="Times New Roman" w:hAnsi="Times New Roman" w:cs="Times New Roman"/>
                <w:bCs/>
                <w:sz w:val="24"/>
                <w:szCs w:val="24"/>
                <w:lang w:eastAsia="ru-RU"/>
              </w:rPr>
              <w:t>абочие мест</w:t>
            </w:r>
            <w:r>
              <w:rPr>
                <w:rFonts w:ascii="Times New Roman" w:eastAsia="Times New Roman" w:hAnsi="Times New Roman" w:cs="Times New Roman"/>
                <w:bCs/>
                <w:sz w:val="24"/>
                <w:szCs w:val="24"/>
                <w:lang w:eastAsia="ru-RU"/>
              </w:rPr>
              <w:t>а</w:t>
            </w:r>
            <w:r w:rsidRPr="00DA687B">
              <w:rPr>
                <w:rFonts w:ascii="Times New Roman" w:eastAsia="Times New Roman" w:hAnsi="Times New Roman" w:cs="Times New Roman"/>
                <w:bCs/>
                <w:sz w:val="24"/>
                <w:szCs w:val="24"/>
                <w:lang w:eastAsia="ru-RU"/>
              </w:rPr>
              <w:t xml:space="preserve"> по количеству обучающихся</w:t>
            </w:r>
          </w:p>
          <w:p w:rsidR="000E12A4" w:rsidRPr="00F304F1" w:rsidRDefault="000E12A4" w:rsidP="00B0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Calibri" w:hAnsi="Times New Roman" w:cs="Times New Roman"/>
                <w:bCs/>
                <w:sz w:val="24"/>
                <w:szCs w:val="24"/>
              </w:rPr>
            </w:pPr>
            <w:r w:rsidRPr="00131697">
              <w:rPr>
                <w:rFonts w:ascii="Times New Roman" w:eastAsia="Calibri" w:hAnsi="Times New Roman" w:cs="Times New Roman"/>
                <w:b/>
                <w:bCs/>
                <w:sz w:val="24"/>
                <w:szCs w:val="24"/>
              </w:rPr>
              <w:t>Программное обеспечение</w:t>
            </w:r>
            <w:r w:rsidRPr="00131697">
              <w:rPr>
                <w:rFonts w:ascii="Times New Roman" w:eastAsia="Calibri" w:hAnsi="Times New Roman" w:cs="Times New Roman"/>
                <w:bCs/>
                <w:sz w:val="24"/>
                <w:szCs w:val="24"/>
              </w:rPr>
              <w:t>: Овен Логик, Лого софт Комфорт.</w:t>
            </w:r>
            <w:r>
              <w:rPr>
                <w:rFonts w:ascii="Times New Roman" w:eastAsia="Calibri" w:hAnsi="Times New Roman" w:cs="Times New Roman"/>
                <w:bCs/>
                <w:sz w:val="24"/>
                <w:szCs w:val="24"/>
                <w:lang w:val="en-US"/>
              </w:rPr>
              <w:t>ONI</w:t>
            </w:r>
          </w:p>
          <w:p w:rsidR="000E12A4" w:rsidRPr="000E12A4" w:rsidRDefault="000E12A4" w:rsidP="000E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Calibri" w:hAnsi="Times New Roman" w:cs="Times New Roman"/>
                <w:b/>
                <w:bCs/>
                <w:sz w:val="24"/>
                <w:szCs w:val="24"/>
              </w:rPr>
            </w:pPr>
            <w:r w:rsidRPr="000E12A4">
              <w:rPr>
                <w:rFonts w:ascii="Times New Roman" w:eastAsia="Calibri" w:hAnsi="Times New Roman" w:cs="Times New Roman"/>
                <w:b/>
                <w:bCs/>
                <w:sz w:val="24"/>
                <w:szCs w:val="24"/>
              </w:rPr>
              <w:t>Оборудование и инструменты:</w:t>
            </w:r>
          </w:p>
          <w:p w:rsidR="000E12A4" w:rsidRPr="000E12A4" w:rsidRDefault="000E12A4"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0E12A4">
              <w:rPr>
                <w:rFonts w:ascii="Times New Roman" w:eastAsia="Calibri" w:hAnsi="Times New Roman" w:cs="Times New Roman"/>
                <w:bCs/>
                <w:sz w:val="24"/>
                <w:szCs w:val="24"/>
              </w:rPr>
              <w:t xml:space="preserve">тенд "Коммутация РК", </w:t>
            </w:r>
            <w:r>
              <w:rPr>
                <w:rFonts w:ascii="Times New Roman" w:eastAsia="Calibri" w:hAnsi="Times New Roman" w:cs="Times New Roman"/>
                <w:bCs/>
                <w:sz w:val="24"/>
                <w:szCs w:val="24"/>
              </w:rPr>
              <w:t>с</w:t>
            </w:r>
            <w:r w:rsidRPr="000E12A4">
              <w:rPr>
                <w:rFonts w:ascii="Times New Roman" w:eastAsia="Calibri" w:hAnsi="Times New Roman" w:cs="Times New Roman"/>
                <w:bCs/>
                <w:sz w:val="24"/>
                <w:szCs w:val="24"/>
              </w:rPr>
              <w:t xml:space="preserve">тенд "Коммутация ЭЩ", </w:t>
            </w:r>
          </w:p>
          <w:p w:rsidR="000E12A4" w:rsidRPr="000E12A4" w:rsidRDefault="000E12A4"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0E12A4">
              <w:rPr>
                <w:rFonts w:ascii="Times New Roman" w:eastAsia="Calibri" w:hAnsi="Times New Roman" w:cs="Times New Roman"/>
                <w:bCs/>
                <w:sz w:val="24"/>
                <w:szCs w:val="24"/>
              </w:rPr>
              <w:t xml:space="preserve">тенд для поиска неисправностей, </w:t>
            </w:r>
            <w:r>
              <w:rPr>
                <w:rFonts w:ascii="Times New Roman" w:eastAsia="Calibri" w:hAnsi="Times New Roman" w:cs="Times New Roman"/>
                <w:bCs/>
                <w:sz w:val="24"/>
                <w:szCs w:val="24"/>
              </w:rPr>
              <w:t>с</w:t>
            </w:r>
            <w:r w:rsidRPr="000E12A4">
              <w:rPr>
                <w:rFonts w:ascii="Times New Roman" w:eastAsia="Calibri" w:hAnsi="Times New Roman" w:cs="Times New Roman"/>
                <w:bCs/>
                <w:sz w:val="24"/>
                <w:szCs w:val="24"/>
              </w:rPr>
              <w:t>тенд для программирования</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п</w:t>
            </w:r>
            <w:r w:rsidRPr="000E12A4">
              <w:rPr>
                <w:rFonts w:ascii="Times New Roman" w:eastAsia="Times New Roman" w:hAnsi="Times New Roman" w:cs="Times New Roman"/>
                <w:sz w:val="24"/>
                <w:szCs w:val="24"/>
                <w:lang w:eastAsia="ru-RU"/>
              </w:rPr>
              <w:t>ояс для инструмента</w:t>
            </w:r>
            <w:r>
              <w:rPr>
                <w:rFonts w:ascii="Times New Roman" w:eastAsia="Times New Roman" w:hAnsi="Times New Roman" w:cs="Times New Roman"/>
                <w:sz w:val="24"/>
                <w:szCs w:val="24"/>
                <w:lang w:eastAsia="ru-RU"/>
              </w:rPr>
              <w:t>,</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пассатижи,</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б</w:t>
            </w:r>
            <w:r w:rsidRPr="000E12A4">
              <w:rPr>
                <w:rFonts w:ascii="Times New Roman" w:eastAsia="Times New Roman" w:hAnsi="Times New Roman" w:cs="Times New Roman"/>
                <w:sz w:val="24"/>
                <w:szCs w:val="24"/>
                <w:lang w:eastAsia="ru-RU"/>
              </w:rPr>
              <w:t>оковые кусачки</w:t>
            </w:r>
            <w:r>
              <w:rPr>
                <w:rFonts w:ascii="Times New Roman" w:eastAsia="Times New Roman" w:hAnsi="Times New Roman" w:cs="Times New Roman"/>
                <w:sz w:val="24"/>
                <w:szCs w:val="24"/>
                <w:lang w:eastAsia="ru-RU"/>
              </w:rPr>
              <w:t>,</w:t>
            </w:r>
            <w:r w:rsidRPr="000E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0E12A4">
              <w:rPr>
                <w:rFonts w:ascii="Times New Roman" w:eastAsia="Times New Roman" w:hAnsi="Times New Roman" w:cs="Times New Roman"/>
                <w:sz w:val="24"/>
                <w:szCs w:val="24"/>
                <w:lang w:eastAsia="ru-RU"/>
              </w:rPr>
              <w:t>руглогубцы</w:t>
            </w:r>
            <w:r>
              <w:rPr>
                <w:rFonts w:ascii="Times New Roman" w:eastAsia="Times New Roman" w:hAnsi="Times New Roman" w:cs="Times New Roman"/>
                <w:sz w:val="24"/>
                <w:szCs w:val="24"/>
                <w:lang w:eastAsia="ru-RU"/>
              </w:rPr>
              <w:t>,</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у</w:t>
            </w:r>
            <w:r w:rsidRPr="000E12A4">
              <w:rPr>
                <w:rFonts w:ascii="Times New Roman" w:eastAsia="Times New Roman" w:hAnsi="Times New Roman" w:cs="Times New Roman"/>
                <w:sz w:val="24"/>
                <w:szCs w:val="24"/>
                <w:lang w:eastAsia="ru-RU"/>
              </w:rPr>
              <w:t>стройство для снятия изоляции</w:t>
            </w:r>
            <w:r>
              <w:rPr>
                <w:rFonts w:ascii="Times New Roman" w:eastAsia="Times New Roman" w:hAnsi="Times New Roman" w:cs="Times New Roman"/>
                <w:sz w:val="24"/>
                <w:szCs w:val="24"/>
                <w:lang w:eastAsia="ru-RU"/>
              </w:rPr>
              <w:t>,</w:t>
            </w:r>
            <w:r w:rsidRPr="000E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0E12A4">
              <w:rPr>
                <w:rFonts w:ascii="Times New Roman" w:eastAsia="Times New Roman" w:hAnsi="Times New Roman" w:cs="Times New Roman"/>
                <w:sz w:val="24"/>
                <w:szCs w:val="24"/>
                <w:lang w:eastAsia="ru-RU"/>
              </w:rPr>
              <w:t>ож для резки кабеля с ПВХ ручкой, с фиксатором</w:t>
            </w:r>
            <w:r w:rsidR="00046AA2">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н</w:t>
            </w:r>
            <w:r w:rsidRPr="000E12A4">
              <w:rPr>
                <w:rFonts w:ascii="Times New Roman" w:eastAsia="Times New Roman" w:hAnsi="Times New Roman" w:cs="Times New Roman"/>
                <w:sz w:val="24"/>
                <w:szCs w:val="24"/>
                <w:lang w:eastAsia="ru-RU"/>
              </w:rPr>
              <w:t>абор отверток плоских</w:t>
            </w:r>
            <w:r>
              <w:rPr>
                <w:rFonts w:ascii="Times New Roman" w:eastAsia="Times New Roman" w:hAnsi="Times New Roman" w:cs="Times New Roman"/>
                <w:sz w:val="24"/>
                <w:szCs w:val="24"/>
                <w:lang w:eastAsia="ru-RU"/>
              </w:rPr>
              <w:t>,</w:t>
            </w:r>
            <w:r w:rsidRPr="000E12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0E12A4">
              <w:rPr>
                <w:rFonts w:ascii="Times New Roman" w:eastAsia="Times New Roman" w:hAnsi="Times New Roman" w:cs="Times New Roman"/>
                <w:sz w:val="24"/>
                <w:szCs w:val="24"/>
                <w:lang w:eastAsia="ru-RU"/>
              </w:rPr>
              <w:t>абор отверток крестовых</w:t>
            </w:r>
            <w:r>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proofErr w:type="spellStart"/>
            <w:r>
              <w:rPr>
                <w:rFonts w:ascii="Times New Roman" w:eastAsia="Times New Roman" w:hAnsi="Times New Roman" w:cs="Times New Roman"/>
                <w:sz w:val="24"/>
                <w:szCs w:val="24"/>
                <w:lang w:eastAsia="ru-RU"/>
              </w:rPr>
              <w:t>м</w:t>
            </w:r>
            <w:r w:rsidRPr="000E12A4">
              <w:rPr>
                <w:rFonts w:ascii="Times New Roman" w:eastAsia="Times New Roman" w:hAnsi="Times New Roman" w:cs="Times New Roman"/>
                <w:sz w:val="24"/>
                <w:szCs w:val="24"/>
                <w:lang w:eastAsia="ru-RU"/>
              </w:rPr>
              <w:t>ультиметр</w:t>
            </w:r>
            <w:proofErr w:type="spellEnd"/>
            <w:r w:rsidRPr="000E12A4">
              <w:rPr>
                <w:rFonts w:ascii="Times New Roman" w:eastAsia="Times New Roman" w:hAnsi="Times New Roman" w:cs="Times New Roman"/>
                <w:sz w:val="24"/>
                <w:szCs w:val="24"/>
                <w:lang w:eastAsia="ru-RU"/>
              </w:rPr>
              <w:t xml:space="preserve"> универсальный</w:t>
            </w:r>
            <w:r>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я</w:t>
            </w:r>
            <w:r w:rsidRPr="000E12A4">
              <w:rPr>
                <w:rFonts w:ascii="Times New Roman" w:eastAsia="Times New Roman" w:hAnsi="Times New Roman" w:cs="Times New Roman"/>
                <w:sz w:val="24"/>
                <w:szCs w:val="24"/>
                <w:lang w:eastAsia="ru-RU"/>
              </w:rPr>
              <w:t>щик для инструмента</w:t>
            </w:r>
            <w:r>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р</w:t>
            </w:r>
            <w:r w:rsidRPr="000E12A4">
              <w:rPr>
                <w:rFonts w:ascii="Times New Roman" w:eastAsia="Times New Roman" w:hAnsi="Times New Roman" w:cs="Times New Roman"/>
                <w:sz w:val="24"/>
                <w:szCs w:val="24"/>
                <w:lang w:eastAsia="ru-RU"/>
              </w:rPr>
              <w:t>улетка, линейка</w:t>
            </w:r>
            <w:r>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к</w:t>
            </w:r>
            <w:r w:rsidRPr="000E12A4">
              <w:rPr>
                <w:rFonts w:ascii="Times New Roman" w:eastAsia="Times New Roman" w:hAnsi="Times New Roman" w:cs="Times New Roman"/>
                <w:sz w:val="24"/>
                <w:szCs w:val="24"/>
                <w:lang w:eastAsia="ru-RU"/>
              </w:rPr>
              <w:t>арандаш</w:t>
            </w:r>
            <w:r>
              <w:rPr>
                <w:rFonts w:ascii="Times New Roman" w:eastAsia="Times New Roman" w:hAnsi="Times New Roman" w:cs="Times New Roman"/>
                <w:sz w:val="24"/>
                <w:szCs w:val="24"/>
                <w:lang w:eastAsia="ru-RU"/>
              </w:rPr>
              <w:t>,</w:t>
            </w:r>
            <w:r w:rsidR="00046AA2">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р</w:t>
            </w:r>
            <w:r w:rsidRPr="000E12A4">
              <w:rPr>
                <w:rFonts w:ascii="Times New Roman" w:eastAsia="Times New Roman" w:hAnsi="Times New Roman" w:cs="Times New Roman"/>
                <w:sz w:val="24"/>
                <w:szCs w:val="24"/>
                <w:lang w:eastAsia="ru-RU"/>
              </w:rPr>
              <w:t xml:space="preserve">езинка </w:t>
            </w:r>
            <w:proofErr w:type="spellStart"/>
            <w:r w:rsidRPr="000E12A4">
              <w:rPr>
                <w:rFonts w:ascii="Times New Roman" w:eastAsia="Times New Roman" w:hAnsi="Times New Roman" w:cs="Times New Roman"/>
                <w:sz w:val="24"/>
                <w:szCs w:val="24"/>
                <w:lang w:eastAsia="ru-RU"/>
              </w:rPr>
              <w:t>стирательная</w:t>
            </w:r>
            <w:proofErr w:type="spellEnd"/>
            <w:r w:rsidRPr="000E12A4">
              <w:rPr>
                <w:rFonts w:ascii="Times New Roman" w:eastAsia="Times New Roman" w:hAnsi="Times New Roman" w:cs="Times New Roman"/>
                <w:sz w:val="24"/>
                <w:szCs w:val="24"/>
                <w:lang w:eastAsia="ru-RU"/>
              </w:rPr>
              <w:t xml:space="preserve"> большая</w:t>
            </w:r>
            <w:r>
              <w:rPr>
                <w:rFonts w:ascii="Times New Roman" w:eastAsia="Times New Roman" w:hAnsi="Times New Roman" w:cs="Times New Roman"/>
                <w:sz w:val="24"/>
                <w:szCs w:val="24"/>
                <w:lang w:eastAsia="ru-RU"/>
              </w:rPr>
              <w:t>,</w:t>
            </w:r>
          </w:p>
          <w:p w:rsidR="000E12A4" w:rsidRPr="000E12A4" w:rsidRDefault="000E12A4" w:rsidP="00046A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0E12A4">
              <w:rPr>
                <w:rFonts w:ascii="Times New Roman" w:eastAsia="Times New Roman" w:hAnsi="Times New Roman" w:cs="Times New Roman"/>
                <w:sz w:val="24"/>
                <w:szCs w:val="24"/>
                <w:lang w:eastAsia="ru-RU"/>
              </w:rPr>
              <w:t>аркеры</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0E12A4">
              <w:rPr>
                <w:rFonts w:ascii="Times New Roman" w:eastAsia="Times New Roman" w:hAnsi="Times New Roman" w:cs="Times New Roman"/>
                <w:sz w:val="24"/>
                <w:szCs w:val="24"/>
                <w:lang w:eastAsia="ru-RU"/>
              </w:rPr>
              <w:t>орцевой ключ и сменные головки</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0E12A4">
              <w:rPr>
                <w:rFonts w:ascii="Times New Roman" w:eastAsia="Times New Roman" w:hAnsi="Times New Roman" w:cs="Times New Roman"/>
                <w:sz w:val="24"/>
                <w:szCs w:val="24"/>
                <w:lang w:eastAsia="ru-RU"/>
              </w:rPr>
              <w:t>онарик налобный</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0E12A4">
              <w:rPr>
                <w:rFonts w:ascii="Times New Roman" w:eastAsia="Times New Roman" w:hAnsi="Times New Roman" w:cs="Times New Roman"/>
                <w:sz w:val="24"/>
                <w:szCs w:val="24"/>
                <w:lang w:eastAsia="ru-RU"/>
              </w:rPr>
              <w:t>умага самоклеящаяся</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0E12A4">
              <w:rPr>
                <w:rFonts w:ascii="Times New Roman" w:eastAsia="Times New Roman" w:hAnsi="Times New Roman" w:cs="Times New Roman"/>
                <w:sz w:val="24"/>
                <w:szCs w:val="24"/>
                <w:lang w:eastAsia="ru-RU"/>
              </w:rPr>
              <w:t>исть малярная (для уборки стружки)</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0E12A4">
              <w:rPr>
                <w:rFonts w:ascii="Times New Roman" w:eastAsia="Times New Roman" w:hAnsi="Times New Roman" w:cs="Times New Roman"/>
                <w:sz w:val="24"/>
                <w:szCs w:val="24"/>
                <w:lang w:eastAsia="ru-RU"/>
              </w:rPr>
              <w:t>золента ПВХ (синий)</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0E12A4">
              <w:rPr>
                <w:rFonts w:ascii="Times New Roman" w:eastAsia="Times New Roman" w:hAnsi="Times New Roman" w:cs="Times New Roman"/>
                <w:sz w:val="24"/>
                <w:szCs w:val="24"/>
                <w:lang w:eastAsia="ru-RU"/>
              </w:rPr>
              <w:t>золента ПВХ (желто-зеленый)</w:t>
            </w:r>
            <w:r>
              <w:rPr>
                <w:rFonts w:ascii="Times New Roman" w:eastAsia="Times New Roman" w:hAnsi="Times New Roman" w:cs="Times New Roman"/>
                <w:sz w:val="24"/>
                <w:szCs w:val="24"/>
                <w:lang w:eastAsia="ru-RU"/>
              </w:rPr>
              <w:t>,</w:t>
            </w:r>
            <w:r w:rsidR="00046AA2">
              <w:rPr>
                <w:rFonts w:ascii="Times New Roman" w:eastAsia="Times New Roman" w:hAnsi="Times New Roman" w:cs="Times New Roman"/>
                <w:sz w:val="24"/>
                <w:szCs w:val="24"/>
                <w:lang w:eastAsia="ru-RU"/>
              </w:rPr>
              <w:t xml:space="preserve"> и</w:t>
            </w:r>
            <w:r w:rsidRPr="000E12A4">
              <w:rPr>
                <w:rFonts w:ascii="Times New Roman" w:eastAsia="Times New Roman" w:hAnsi="Times New Roman" w:cs="Times New Roman"/>
                <w:sz w:val="24"/>
                <w:szCs w:val="24"/>
                <w:lang w:eastAsia="ru-RU"/>
              </w:rPr>
              <w:t>золента ПВХ (белый/черный/красный)</w:t>
            </w:r>
            <w:r w:rsidR="00046AA2">
              <w:rPr>
                <w:rFonts w:ascii="Times New Roman" w:eastAsia="Times New Roman" w:hAnsi="Times New Roman" w:cs="Times New Roman"/>
                <w:sz w:val="24"/>
                <w:szCs w:val="24"/>
                <w:lang w:eastAsia="ru-RU"/>
              </w:rPr>
              <w:t>, п</w:t>
            </w:r>
            <w:r w:rsidRPr="000E12A4">
              <w:rPr>
                <w:rFonts w:ascii="Times New Roman" w:eastAsia="Times New Roman" w:hAnsi="Times New Roman" w:cs="Times New Roman"/>
                <w:sz w:val="24"/>
                <w:szCs w:val="24"/>
                <w:lang w:eastAsia="ru-RU"/>
              </w:rPr>
              <w:t>лощадка самоклеящаяся</w:t>
            </w:r>
            <w:r w:rsidR="00046AA2">
              <w:rPr>
                <w:rFonts w:ascii="Times New Roman" w:eastAsia="Times New Roman" w:hAnsi="Times New Roman" w:cs="Times New Roman"/>
                <w:sz w:val="24"/>
                <w:szCs w:val="24"/>
                <w:lang w:eastAsia="ru-RU"/>
              </w:rPr>
              <w:t>,</w:t>
            </w:r>
            <w:r w:rsidRPr="000E12A4">
              <w:rPr>
                <w:rFonts w:ascii="Times New Roman" w:eastAsia="Times New Roman" w:hAnsi="Times New Roman" w:cs="Times New Roman"/>
                <w:sz w:val="24"/>
                <w:szCs w:val="24"/>
                <w:lang w:eastAsia="ru-RU"/>
              </w:rPr>
              <w:t xml:space="preserve"> </w:t>
            </w:r>
            <w:r w:rsidR="00046AA2">
              <w:rPr>
                <w:rFonts w:ascii="Times New Roman" w:eastAsia="Times New Roman" w:hAnsi="Times New Roman" w:cs="Times New Roman"/>
                <w:sz w:val="24"/>
                <w:szCs w:val="24"/>
                <w:lang w:eastAsia="ru-RU"/>
              </w:rPr>
              <w:t>х</w:t>
            </w:r>
            <w:r w:rsidRPr="000E12A4">
              <w:rPr>
                <w:rFonts w:ascii="Times New Roman" w:eastAsia="Times New Roman" w:hAnsi="Times New Roman" w:cs="Times New Roman"/>
                <w:sz w:val="24"/>
                <w:szCs w:val="24"/>
                <w:lang w:eastAsia="ru-RU"/>
              </w:rPr>
              <w:t>омуты-стяжки нейлон</w:t>
            </w:r>
          </w:p>
          <w:p w:rsidR="000E12A4" w:rsidRPr="00DA687B" w:rsidRDefault="000E12A4" w:rsidP="00B0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bCs/>
                <w:sz w:val="24"/>
                <w:szCs w:val="24"/>
              </w:rPr>
            </w:pPr>
          </w:p>
        </w:tc>
      </w:tr>
    </w:tbl>
    <w:p w:rsidR="004D399A" w:rsidRDefault="004D399A" w:rsidP="00DA687B">
      <w:pPr>
        <w:spacing w:after="0" w:line="360" w:lineRule="auto"/>
        <w:jc w:val="both"/>
        <w:rPr>
          <w:rFonts w:ascii="Times New Roman" w:eastAsia="Times New Roman" w:hAnsi="Times New Roman" w:cs="Times New Roman"/>
          <w:b/>
          <w:bCs/>
          <w:sz w:val="28"/>
          <w:szCs w:val="28"/>
          <w:lang w:eastAsia="ru-RU"/>
        </w:rPr>
      </w:pPr>
      <w:bookmarkStart w:id="9" w:name="_Toc39327474"/>
    </w:p>
    <w:p w:rsidR="00DA687B" w:rsidRPr="00DA687B" w:rsidRDefault="00DA687B" w:rsidP="00DA687B">
      <w:pPr>
        <w:spacing w:after="0" w:line="360" w:lineRule="auto"/>
        <w:jc w:val="both"/>
        <w:rPr>
          <w:rFonts w:ascii="Times New Roman" w:eastAsia="Times New Roman" w:hAnsi="Times New Roman" w:cs="Times New Roman"/>
          <w:b/>
          <w:bCs/>
          <w:sz w:val="28"/>
          <w:szCs w:val="28"/>
          <w:lang w:eastAsia="ru-RU"/>
        </w:rPr>
      </w:pPr>
      <w:r w:rsidRPr="00DA687B">
        <w:rPr>
          <w:rFonts w:ascii="Times New Roman" w:eastAsia="Times New Roman" w:hAnsi="Times New Roman" w:cs="Times New Roman"/>
          <w:b/>
          <w:bCs/>
          <w:sz w:val="28"/>
          <w:szCs w:val="28"/>
          <w:lang w:eastAsia="ru-RU"/>
        </w:rPr>
        <w:t>5.2 Кадровое обеспечение</w:t>
      </w:r>
      <w:bookmarkEnd w:id="9"/>
      <w:r w:rsidRPr="00DA687B">
        <w:rPr>
          <w:rFonts w:ascii="Times New Roman" w:eastAsia="Times New Roman" w:hAnsi="Times New Roman" w:cs="Times New Roman"/>
          <w:b/>
          <w:bCs/>
          <w:sz w:val="28"/>
          <w:szCs w:val="28"/>
          <w:lang w:eastAsia="ru-RU"/>
        </w:rPr>
        <w:t xml:space="preserve"> </w:t>
      </w:r>
    </w:p>
    <w:p w:rsidR="00DA687B" w:rsidRPr="00DA687B" w:rsidRDefault="00DA687B" w:rsidP="00046AA2">
      <w:pPr>
        <w:spacing w:after="0" w:line="360" w:lineRule="auto"/>
        <w:ind w:firstLine="851"/>
        <w:jc w:val="both"/>
        <w:rPr>
          <w:rFonts w:ascii="Times New Roman" w:eastAsia="Times New Roman" w:hAnsi="Times New Roman" w:cs="Times New Roman"/>
          <w:bCs/>
          <w:sz w:val="28"/>
          <w:szCs w:val="28"/>
          <w:lang w:eastAsia="ru-RU"/>
        </w:rPr>
      </w:pPr>
      <w:r w:rsidRPr="00DA687B">
        <w:rPr>
          <w:rFonts w:ascii="Times New Roman" w:eastAsia="Times New Roman" w:hAnsi="Times New Roman" w:cs="Times New Roman"/>
          <w:bCs/>
          <w:sz w:val="28"/>
          <w:szCs w:val="28"/>
          <w:lang w:eastAsia="ru-RU"/>
        </w:rPr>
        <w:t>Требования к квалификации педагогических кадров, обеспечивающих обучение по образовательной программе, наличие высшего или среднего профессионального образования, соответствующего профилю преподаваемой программы. Наличие повышения квалификации по профилю преподаваемой программы не реже 1-го раза в 3 года.</w:t>
      </w:r>
    </w:p>
    <w:p w:rsidR="00DA687B" w:rsidRDefault="00DA687B" w:rsidP="00DA687B">
      <w:pPr>
        <w:widowControl w:val="0"/>
        <w:numPr>
          <w:ilvl w:val="1"/>
          <w:numId w:val="30"/>
        </w:numPr>
        <w:autoSpaceDE w:val="0"/>
        <w:autoSpaceDN w:val="0"/>
        <w:adjustRightInd w:val="0"/>
        <w:spacing w:after="200" w:line="276" w:lineRule="auto"/>
        <w:outlineLvl w:val="1"/>
        <w:rPr>
          <w:rFonts w:ascii="Times New Roman" w:eastAsia="Times New Roman" w:hAnsi="Times New Roman" w:cs="Times New Roman"/>
          <w:b/>
          <w:bCs/>
          <w:sz w:val="28"/>
          <w:szCs w:val="28"/>
          <w:lang w:eastAsia="ru-RU"/>
        </w:rPr>
      </w:pPr>
      <w:bookmarkStart w:id="10" w:name="_Toc39327475"/>
      <w:r w:rsidRPr="00DA687B">
        <w:rPr>
          <w:rFonts w:ascii="Times New Roman" w:eastAsia="Times New Roman" w:hAnsi="Times New Roman" w:cs="Times New Roman"/>
          <w:b/>
          <w:bCs/>
          <w:sz w:val="28"/>
          <w:szCs w:val="28"/>
          <w:lang w:eastAsia="ru-RU"/>
        </w:rPr>
        <w:t>Организация образовательного процесса</w:t>
      </w:r>
      <w:bookmarkEnd w:id="10"/>
    </w:p>
    <w:p w:rsidR="005805CB" w:rsidRPr="005805CB" w:rsidRDefault="005805CB" w:rsidP="00046AA2">
      <w:pPr>
        <w:spacing w:after="0" w:line="360" w:lineRule="auto"/>
        <w:ind w:firstLine="851"/>
        <w:jc w:val="both"/>
        <w:rPr>
          <w:rFonts w:ascii="Times New Roman" w:hAnsi="Times New Roman"/>
          <w:sz w:val="28"/>
          <w:szCs w:val="28"/>
        </w:rPr>
      </w:pPr>
      <w:r w:rsidRPr="005805CB">
        <w:rPr>
          <w:rFonts w:ascii="Times New Roman" w:hAnsi="Times New Roman"/>
          <w:sz w:val="28"/>
          <w:szCs w:val="28"/>
        </w:rPr>
        <w:t>Весь учебный материал программы распределён в соответствии с возрастным принципом комплектования групп обучающихся, и рассчитан на последовательное и постепенное расширение теоретических знаний, практических умений и навыков.</w:t>
      </w:r>
    </w:p>
    <w:p w:rsidR="00C96705" w:rsidRDefault="00C96705" w:rsidP="00C96705">
      <w:pPr>
        <w:spacing w:after="0" w:line="360" w:lineRule="auto"/>
        <w:jc w:val="both"/>
        <w:rPr>
          <w:rFonts w:ascii="Times New Roman" w:eastAsia="Times New Roman" w:hAnsi="Times New Roman" w:cs="Times New Roman"/>
          <w:b/>
          <w:sz w:val="28"/>
          <w:szCs w:val="28"/>
          <w:lang w:eastAsia="ru-RU"/>
        </w:rPr>
      </w:pPr>
      <w:r w:rsidRPr="00C96705">
        <w:rPr>
          <w:rFonts w:ascii="Times New Roman" w:eastAsia="Times New Roman" w:hAnsi="Times New Roman" w:cs="Times New Roman"/>
          <w:b/>
          <w:sz w:val="28"/>
          <w:szCs w:val="28"/>
          <w:lang w:eastAsia="ru-RU"/>
        </w:rPr>
        <w:lastRenderedPageBreak/>
        <w:t xml:space="preserve">5.4. Информационное обеспечение обучения </w:t>
      </w:r>
    </w:p>
    <w:p w:rsidR="00046AA2" w:rsidRDefault="00C96705" w:rsidP="00C96705">
      <w:pPr>
        <w:pStyle w:val="ad"/>
        <w:spacing w:before="0" w:beforeAutospacing="0" w:after="0" w:afterAutospacing="0" w:line="360" w:lineRule="auto"/>
        <w:ind w:firstLine="709"/>
        <w:jc w:val="both"/>
        <w:rPr>
          <w:bCs/>
          <w:color w:val="333333"/>
          <w:sz w:val="28"/>
          <w:szCs w:val="28"/>
        </w:rPr>
      </w:pPr>
      <w:r w:rsidRPr="009F2190">
        <w:rPr>
          <w:sz w:val="28"/>
          <w:szCs w:val="28"/>
        </w:rPr>
        <w:t>Перечень рекомендуемых учебных изданий, Интернет-ресурсов, дополнительной литературы</w:t>
      </w:r>
      <w:r w:rsidRPr="009F2190">
        <w:rPr>
          <w:bCs/>
          <w:color w:val="333333"/>
          <w:sz w:val="28"/>
          <w:szCs w:val="28"/>
        </w:rPr>
        <w:t>:</w:t>
      </w:r>
    </w:p>
    <w:p w:rsidR="00C96705" w:rsidRPr="00046AA2" w:rsidRDefault="00046AA2"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r w:rsidRPr="00046AA2">
        <w:rPr>
          <w:rFonts w:ascii="Times New Roman" w:eastAsia="Times New Roman" w:hAnsi="Times New Roman" w:cs="Times New Roman"/>
          <w:bCs/>
          <w:sz w:val="28"/>
          <w:szCs w:val="28"/>
          <w:lang w:eastAsia="ru-RU"/>
        </w:rPr>
        <w:t>Основные источники:</w:t>
      </w:r>
    </w:p>
    <w:p w:rsidR="00046AA2" w:rsidRPr="00046AA2" w:rsidRDefault="00046AA2" w:rsidP="00046AA2">
      <w:pPr>
        <w:pStyle w:val="a4"/>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Times New Roman" w:hAnsi="Times New Roman" w:cs="Times New Roman"/>
          <w:bCs/>
          <w:sz w:val="28"/>
          <w:szCs w:val="28"/>
          <w:lang w:eastAsia="ru-RU"/>
        </w:rPr>
      </w:pPr>
      <w:r w:rsidRPr="00046AA2">
        <w:rPr>
          <w:rFonts w:ascii="Times New Roman" w:eastAsia="Times New Roman" w:hAnsi="Times New Roman" w:cs="Times New Roman"/>
          <w:sz w:val="28"/>
          <w:szCs w:val="28"/>
          <w:shd w:val="clear" w:color="auto" w:fill="FFFFFF"/>
          <w:lang w:eastAsia="ru-RU"/>
        </w:rPr>
        <w:t>Гуревич, В.И. Устройства электропитания релейной защиты: проблемы и решения [Электронный ресурс] / В.И. Гуревич. - М.: Инфра-Инженерия, 2013. - 288 с.</w:t>
      </w:r>
    </w:p>
    <w:p w:rsidR="00046AA2" w:rsidRPr="00046AA2" w:rsidRDefault="00046AA2" w:rsidP="00046AA2">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contextualSpacing/>
        <w:jc w:val="both"/>
        <w:rPr>
          <w:rFonts w:ascii="Times New Roman" w:eastAsia="Times New Roman" w:hAnsi="Times New Roman" w:cs="Times New Roman"/>
          <w:bCs/>
          <w:sz w:val="28"/>
          <w:szCs w:val="28"/>
          <w:lang w:eastAsia="ru-RU"/>
        </w:rPr>
      </w:pPr>
      <w:r w:rsidRPr="00046AA2">
        <w:rPr>
          <w:rFonts w:ascii="Times New Roman" w:eastAsia="Times New Roman" w:hAnsi="Times New Roman" w:cs="Times New Roman"/>
          <w:sz w:val="28"/>
          <w:szCs w:val="28"/>
          <w:shd w:val="clear" w:color="auto" w:fill="FFFFFF"/>
          <w:lang w:eastAsia="ru-RU"/>
        </w:rPr>
        <w:t xml:space="preserve">Дайнеко В.А., Забелило Е.П., Прищепов </w:t>
      </w:r>
      <w:proofErr w:type="spellStart"/>
      <w:r w:rsidRPr="00046AA2">
        <w:rPr>
          <w:rFonts w:ascii="Times New Roman" w:eastAsia="Times New Roman" w:hAnsi="Times New Roman" w:cs="Times New Roman"/>
          <w:sz w:val="28"/>
          <w:szCs w:val="28"/>
          <w:shd w:val="clear" w:color="auto" w:fill="FFFFFF"/>
          <w:lang w:eastAsia="ru-RU"/>
        </w:rPr>
        <w:t>Е.М.Эксплуатация</w:t>
      </w:r>
      <w:proofErr w:type="spellEnd"/>
      <w:r w:rsidRPr="00046AA2">
        <w:rPr>
          <w:rFonts w:ascii="Times New Roman" w:eastAsia="Times New Roman" w:hAnsi="Times New Roman" w:cs="Times New Roman"/>
          <w:sz w:val="28"/>
          <w:szCs w:val="28"/>
          <w:shd w:val="clear" w:color="auto" w:fill="FFFFFF"/>
          <w:lang w:eastAsia="ru-RU"/>
        </w:rPr>
        <w:t xml:space="preserve"> электрооборудования и устройств автоматики: Учебное пособие/ - М.: НИЦ ИНФРА-М, Нов. знание, 2015. - 333 с</w:t>
      </w:r>
    </w:p>
    <w:p w:rsidR="00046AA2" w:rsidRPr="00046AA2" w:rsidRDefault="00046AA2"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jc w:val="both"/>
        <w:rPr>
          <w:rFonts w:ascii="Times New Roman" w:eastAsia="Calibri" w:hAnsi="Times New Roman" w:cs="Times New Roman"/>
          <w:bCs/>
          <w:sz w:val="28"/>
          <w:szCs w:val="28"/>
        </w:rPr>
      </w:pPr>
      <w:r w:rsidRPr="00046AA2">
        <w:rPr>
          <w:rFonts w:ascii="Times New Roman" w:eastAsia="Calibri" w:hAnsi="Times New Roman" w:cs="Times New Roman"/>
          <w:bCs/>
          <w:sz w:val="28"/>
          <w:szCs w:val="28"/>
        </w:rPr>
        <w:t>Дополнительные источники:</w:t>
      </w:r>
    </w:p>
    <w:p w:rsidR="00046AA2" w:rsidRPr="00046AA2" w:rsidRDefault="00046AA2" w:rsidP="00046AA2">
      <w:pPr>
        <w:numPr>
          <w:ilvl w:val="0"/>
          <w:numId w:val="2"/>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contextualSpacing/>
        <w:jc w:val="both"/>
        <w:rPr>
          <w:rFonts w:ascii="Times New Roman" w:eastAsia="Times New Roman" w:hAnsi="Times New Roman" w:cs="Times New Roman"/>
          <w:bCs/>
          <w:sz w:val="28"/>
          <w:szCs w:val="28"/>
          <w:lang w:eastAsia="ru-RU"/>
        </w:rPr>
      </w:pPr>
      <w:r w:rsidRPr="00046AA2">
        <w:rPr>
          <w:rFonts w:ascii="Times New Roman" w:eastAsia="Times New Roman" w:hAnsi="Times New Roman" w:cs="Times New Roman"/>
          <w:sz w:val="28"/>
          <w:szCs w:val="28"/>
          <w:lang w:eastAsia="ru-RU"/>
        </w:rPr>
        <w:t>Ильинский Н.Ф., Москаленко В.В. Электроприв</w:t>
      </w:r>
      <w:r w:rsidR="001369A4">
        <w:rPr>
          <w:rFonts w:ascii="Times New Roman" w:eastAsia="Times New Roman" w:hAnsi="Times New Roman" w:cs="Times New Roman"/>
          <w:sz w:val="28"/>
          <w:szCs w:val="28"/>
          <w:lang w:eastAsia="ru-RU"/>
        </w:rPr>
        <w:t xml:space="preserve">од: </w:t>
      </w:r>
      <w:proofErr w:type="spellStart"/>
      <w:r w:rsidR="001369A4">
        <w:rPr>
          <w:rFonts w:ascii="Times New Roman" w:eastAsia="Times New Roman" w:hAnsi="Times New Roman" w:cs="Times New Roman"/>
          <w:sz w:val="28"/>
          <w:szCs w:val="28"/>
          <w:lang w:eastAsia="ru-RU"/>
        </w:rPr>
        <w:t>энерго</w:t>
      </w:r>
      <w:proofErr w:type="spellEnd"/>
      <w:r w:rsidR="001369A4">
        <w:rPr>
          <w:rFonts w:ascii="Times New Roman" w:eastAsia="Times New Roman" w:hAnsi="Times New Roman" w:cs="Times New Roman"/>
          <w:sz w:val="28"/>
          <w:szCs w:val="28"/>
          <w:lang w:eastAsia="ru-RU"/>
        </w:rPr>
        <w:t xml:space="preserve">- и ресурсосбережение </w:t>
      </w:r>
      <w:r w:rsidRPr="00046AA2">
        <w:rPr>
          <w:rFonts w:ascii="Times New Roman" w:eastAsia="Times New Roman" w:hAnsi="Times New Roman" w:cs="Times New Roman"/>
          <w:sz w:val="28"/>
          <w:szCs w:val="28"/>
          <w:lang w:eastAsia="ru-RU"/>
        </w:rPr>
        <w:t>- М.ИРПО: Издательский центр «Академия».- 2010с.</w:t>
      </w:r>
      <w:r w:rsidRPr="00046AA2">
        <w:rPr>
          <w:rFonts w:ascii="Times New Roman" w:eastAsia="Times New Roman" w:hAnsi="Times New Roman" w:cs="Times New Roman"/>
          <w:sz w:val="28"/>
          <w:szCs w:val="28"/>
          <w:shd w:val="clear" w:color="auto" w:fill="FFFFFF"/>
          <w:lang w:eastAsia="ru-RU"/>
        </w:rPr>
        <w:t xml:space="preserve"> </w:t>
      </w:r>
    </w:p>
    <w:p w:rsidR="00046AA2" w:rsidRPr="00046AA2" w:rsidRDefault="00046AA2" w:rsidP="00046AA2">
      <w:pPr>
        <w:numPr>
          <w:ilvl w:val="0"/>
          <w:numId w:val="2"/>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contextualSpacing/>
        <w:jc w:val="both"/>
        <w:rPr>
          <w:rFonts w:ascii="Times New Roman" w:eastAsia="Times New Roman" w:hAnsi="Times New Roman" w:cs="Times New Roman"/>
          <w:bCs/>
          <w:sz w:val="28"/>
          <w:szCs w:val="28"/>
          <w:lang w:eastAsia="ru-RU"/>
        </w:rPr>
      </w:pPr>
      <w:proofErr w:type="spellStart"/>
      <w:r w:rsidRPr="00046AA2">
        <w:rPr>
          <w:rFonts w:ascii="Times New Roman" w:eastAsia="Times New Roman" w:hAnsi="Times New Roman" w:cs="Times New Roman"/>
          <w:sz w:val="28"/>
          <w:szCs w:val="28"/>
          <w:shd w:val="clear" w:color="auto" w:fill="FFFFFF"/>
          <w:lang w:eastAsia="ru-RU"/>
        </w:rPr>
        <w:t>Калентионок</w:t>
      </w:r>
      <w:proofErr w:type="spellEnd"/>
      <w:r w:rsidRPr="00046AA2">
        <w:rPr>
          <w:rFonts w:ascii="Times New Roman" w:eastAsia="Times New Roman" w:hAnsi="Times New Roman" w:cs="Times New Roman"/>
          <w:sz w:val="28"/>
          <w:szCs w:val="28"/>
          <w:shd w:val="clear" w:color="auto" w:fill="FFFFFF"/>
          <w:lang w:eastAsia="ru-RU"/>
        </w:rPr>
        <w:t>, Е.В. Оперативное управление в энер</w:t>
      </w:r>
      <w:r w:rsidR="001369A4">
        <w:rPr>
          <w:rFonts w:ascii="Times New Roman" w:eastAsia="Times New Roman" w:hAnsi="Times New Roman" w:cs="Times New Roman"/>
          <w:sz w:val="28"/>
          <w:szCs w:val="28"/>
          <w:shd w:val="clear" w:color="auto" w:fill="FFFFFF"/>
          <w:lang w:eastAsia="ru-RU"/>
        </w:rPr>
        <w:t>госистемах [Электронный ресурс]</w:t>
      </w:r>
      <w:r w:rsidRPr="00046AA2">
        <w:rPr>
          <w:rFonts w:ascii="Times New Roman" w:eastAsia="Times New Roman" w:hAnsi="Times New Roman" w:cs="Times New Roman"/>
          <w:sz w:val="28"/>
          <w:szCs w:val="28"/>
          <w:shd w:val="clear" w:color="auto" w:fill="FFFFFF"/>
          <w:lang w:eastAsia="ru-RU"/>
        </w:rPr>
        <w:t xml:space="preserve">: учеб. пособие / Е.В. </w:t>
      </w:r>
      <w:proofErr w:type="spellStart"/>
      <w:r w:rsidRPr="00046AA2">
        <w:rPr>
          <w:rFonts w:ascii="Times New Roman" w:eastAsia="Times New Roman" w:hAnsi="Times New Roman" w:cs="Times New Roman"/>
          <w:sz w:val="28"/>
          <w:szCs w:val="28"/>
          <w:shd w:val="clear" w:color="auto" w:fill="FFFFFF"/>
          <w:lang w:eastAsia="ru-RU"/>
        </w:rPr>
        <w:t>Калентионок</w:t>
      </w:r>
      <w:proofErr w:type="spellEnd"/>
      <w:r w:rsidRPr="00046AA2">
        <w:rPr>
          <w:rFonts w:ascii="Times New Roman" w:eastAsia="Times New Roman" w:hAnsi="Times New Roman" w:cs="Times New Roman"/>
          <w:sz w:val="28"/>
          <w:szCs w:val="28"/>
          <w:shd w:val="clear" w:color="auto" w:fill="FFFFFF"/>
          <w:lang w:eastAsia="ru-RU"/>
        </w:rPr>
        <w:t xml:space="preserve">, В.Г. Прокопенко, В.Т. Федин; под общ. ред. В.Т. Федина. - Минск: </w:t>
      </w:r>
      <w:proofErr w:type="spellStart"/>
      <w:r w:rsidRPr="00046AA2">
        <w:rPr>
          <w:rFonts w:ascii="Times New Roman" w:eastAsia="Times New Roman" w:hAnsi="Times New Roman" w:cs="Times New Roman"/>
          <w:sz w:val="28"/>
          <w:szCs w:val="28"/>
          <w:shd w:val="clear" w:color="auto" w:fill="FFFFFF"/>
          <w:lang w:eastAsia="ru-RU"/>
        </w:rPr>
        <w:t>Выш</w:t>
      </w:r>
      <w:proofErr w:type="spellEnd"/>
      <w:r w:rsidRPr="00046AA2">
        <w:rPr>
          <w:rFonts w:ascii="Times New Roman" w:eastAsia="Times New Roman" w:hAnsi="Times New Roman" w:cs="Times New Roman"/>
          <w:sz w:val="28"/>
          <w:szCs w:val="28"/>
          <w:shd w:val="clear" w:color="auto" w:fill="FFFFFF"/>
          <w:lang w:eastAsia="ru-RU"/>
        </w:rPr>
        <w:t xml:space="preserve">. </w:t>
      </w:r>
      <w:proofErr w:type="spellStart"/>
      <w:r w:rsidRPr="00046AA2">
        <w:rPr>
          <w:rFonts w:ascii="Times New Roman" w:eastAsia="Times New Roman" w:hAnsi="Times New Roman" w:cs="Times New Roman"/>
          <w:sz w:val="28"/>
          <w:szCs w:val="28"/>
          <w:shd w:val="clear" w:color="auto" w:fill="FFFFFF"/>
          <w:lang w:eastAsia="ru-RU"/>
        </w:rPr>
        <w:t>шк</w:t>
      </w:r>
      <w:proofErr w:type="spellEnd"/>
      <w:r w:rsidRPr="00046AA2">
        <w:rPr>
          <w:rFonts w:ascii="Times New Roman" w:eastAsia="Times New Roman" w:hAnsi="Times New Roman" w:cs="Times New Roman"/>
          <w:sz w:val="28"/>
          <w:szCs w:val="28"/>
          <w:shd w:val="clear" w:color="auto" w:fill="FFFFFF"/>
          <w:lang w:eastAsia="ru-RU"/>
        </w:rPr>
        <w:t>., 2007. - 351 с.</w:t>
      </w:r>
    </w:p>
    <w:p w:rsidR="00046AA2" w:rsidRPr="00046AA2" w:rsidRDefault="00046AA2" w:rsidP="00046AA2">
      <w:pPr>
        <w:numPr>
          <w:ilvl w:val="0"/>
          <w:numId w:val="2"/>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imes New Roman" w:eastAsia="Times New Roman" w:hAnsi="Times New Roman" w:cs="Times New Roman"/>
          <w:bCs/>
          <w:sz w:val="28"/>
          <w:szCs w:val="28"/>
          <w:lang w:eastAsia="ru-RU"/>
        </w:rPr>
      </w:pPr>
      <w:r w:rsidRPr="00046AA2">
        <w:rPr>
          <w:rFonts w:ascii="Times New Roman" w:eastAsia="Times New Roman" w:hAnsi="Times New Roman" w:cs="Times New Roman"/>
          <w:sz w:val="28"/>
          <w:szCs w:val="28"/>
          <w:lang w:eastAsia="ru-RU"/>
        </w:rPr>
        <w:t>Костелянец Н.Ф., Акимов Н.А, Антонов М.В. Испытания, эксплуатация и ремонт электрических машин: учебник. - М.ИРПО:  Издательский центр «Академия»- 384с.</w:t>
      </w:r>
    </w:p>
    <w:p w:rsidR="00046AA2" w:rsidRPr="00046AA2" w:rsidRDefault="00046AA2"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i/>
          <w:sz w:val="28"/>
          <w:szCs w:val="28"/>
          <w:lang w:eastAsia="ru-RU"/>
        </w:rPr>
      </w:pPr>
    </w:p>
    <w:p w:rsidR="00046AA2" w:rsidRPr="00046AA2" w:rsidRDefault="00046AA2" w:rsidP="0004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Cs/>
          <w:i/>
          <w:sz w:val="28"/>
          <w:szCs w:val="28"/>
          <w:lang w:eastAsia="ru-RU"/>
        </w:rPr>
      </w:pPr>
    </w:p>
    <w:p w:rsidR="004D399A" w:rsidRPr="00046AA2" w:rsidRDefault="004D399A" w:rsidP="00046AA2">
      <w:pPr>
        <w:spacing w:after="0" w:line="360" w:lineRule="auto"/>
        <w:jc w:val="both"/>
        <w:rPr>
          <w:rFonts w:ascii="Times New Roman" w:hAnsi="Times New Roman" w:cs="Times New Roman"/>
          <w:sz w:val="28"/>
          <w:szCs w:val="28"/>
          <w:shd w:val="clear" w:color="auto" w:fill="FFFFFF"/>
        </w:rPr>
      </w:pPr>
    </w:p>
    <w:p w:rsidR="004D399A" w:rsidRPr="00046AA2" w:rsidRDefault="004D399A" w:rsidP="00046AA2">
      <w:pPr>
        <w:spacing w:after="0" w:line="360" w:lineRule="auto"/>
        <w:jc w:val="both"/>
        <w:rPr>
          <w:rFonts w:ascii="Times New Roman" w:hAnsi="Times New Roman" w:cs="Times New Roman"/>
          <w:sz w:val="28"/>
          <w:szCs w:val="28"/>
          <w:shd w:val="clear" w:color="auto" w:fill="FFFFFF"/>
        </w:rPr>
      </w:pPr>
    </w:p>
    <w:p w:rsidR="004D399A" w:rsidRPr="00046AA2" w:rsidRDefault="004D399A" w:rsidP="00046AA2">
      <w:pPr>
        <w:spacing w:after="0" w:line="360" w:lineRule="auto"/>
        <w:jc w:val="both"/>
        <w:rPr>
          <w:rFonts w:ascii="Times New Roman" w:hAnsi="Times New Roman" w:cs="Times New Roman"/>
          <w:sz w:val="28"/>
          <w:szCs w:val="28"/>
          <w:shd w:val="clear" w:color="auto" w:fill="FFFFFF"/>
        </w:rPr>
      </w:pPr>
    </w:p>
    <w:p w:rsidR="004D399A" w:rsidRPr="00046AA2" w:rsidRDefault="004D399A" w:rsidP="00046AA2">
      <w:pPr>
        <w:spacing w:after="0" w:line="360" w:lineRule="auto"/>
        <w:jc w:val="both"/>
        <w:rPr>
          <w:rFonts w:ascii="Times New Roman" w:hAnsi="Times New Roman" w:cs="Times New Roman"/>
          <w:sz w:val="28"/>
          <w:szCs w:val="28"/>
          <w:shd w:val="clear" w:color="auto" w:fill="FFFFFF"/>
        </w:rPr>
      </w:pPr>
    </w:p>
    <w:p w:rsidR="004D399A" w:rsidRDefault="004D399A" w:rsidP="004D399A">
      <w:pPr>
        <w:spacing w:after="0" w:line="360" w:lineRule="auto"/>
        <w:jc w:val="both"/>
        <w:rPr>
          <w:rFonts w:ascii="Times New Roman" w:hAnsi="Times New Roman" w:cs="Times New Roman"/>
          <w:sz w:val="28"/>
          <w:szCs w:val="28"/>
          <w:shd w:val="clear" w:color="auto" w:fill="FFFFFF"/>
        </w:rPr>
      </w:pPr>
    </w:p>
    <w:p w:rsidR="004D399A" w:rsidRDefault="004D399A" w:rsidP="004D399A">
      <w:pPr>
        <w:spacing w:after="0" w:line="360" w:lineRule="auto"/>
        <w:jc w:val="both"/>
        <w:rPr>
          <w:rFonts w:ascii="Times New Roman" w:hAnsi="Times New Roman" w:cs="Times New Roman"/>
          <w:sz w:val="28"/>
          <w:szCs w:val="28"/>
          <w:shd w:val="clear" w:color="auto" w:fill="FFFFFF"/>
        </w:rPr>
      </w:pPr>
    </w:p>
    <w:p w:rsidR="004D399A" w:rsidRDefault="004D399A" w:rsidP="004D399A">
      <w:pPr>
        <w:spacing w:after="0" w:line="360" w:lineRule="auto"/>
        <w:jc w:val="both"/>
        <w:rPr>
          <w:rFonts w:ascii="Times New Roman" w:hAnsi="Times New Roman" w:cs="Times New Roman"/>
          <w:sz w:val="28"/>
          <w:szCs w:val="28"/>
          <w:shd w:val="clear" w:color="auto" w:fill="FFFFFF"/>
        </w:rPr>
      </w:pPr>
    </w:p>
    <w:p w:rsidR="00113F8E" w:rsidRDefault="00113F8E" w:rsidP="004D399A">
      <w:pPr>
        <w:spacing w:after="0" w:line="360" w:lineRule="auto"/>
        <w:jc w:val="both"/>
        <w:rPr>
          <w:rFonts w:ascii="Times New Roman" w:hAnsi="Times New Roman" w:cs="Times New Roman"/>
          <w:sz w:val="28"/>
          <w:szCs w:val="28"/>
          <w:shd w:val="clear" w:color="auto" w:fill="FFFFFF"/>
        </w:rPr>
      </w:pPr>
    </w:p>
    <w:p w:rsidR="00113F8E" w:rsidRPr="004D399A" w:rsidRDefault="00113F8E" w:rsidP="004D399A">
      <w:pPr>
        <w:spacing w:after="0" w:line="360" w:lineRule="auto"/>
        <w:jc w:val="both"/>
        <w:rPr>
          <w:rFonts w:ascii="Times New Roman" w:hAnsi="Times New Roman" w:cs="Times New Roman"/>
          <w:sz w:val="28"/>
          <w:szCs w:val="28"/>
          <w:shd w:val="clear" w:color="auto" w:fill="FFFFFF"/>
        </w:rPr>
      </w:pPr>
    </w:p>
    <w:p w:rsidR="00C96705" w:rsidRPr="00645AB0" w:rsidRDefault="00C96705" w:rsidP="008652DB">
      <w:pPr>
        <w:spacing w:line="360" w:lineRule="auto"/>
        <w:jc w:val="center"/>
        <w:rPr>
          <w:rFonts w:ascii="Times New Roman" w:hAnsi="Times New Roman" w:cs="Times New Roman"/>
          <w:bCs/>
          <w:sz w:val="28"/>
          <w:szCs w:val="28"/>
        </w:rPr>
      </w:pPr>
      <w:r w:rsidRPr="00C96705">
        <w:rPr>
          <w:rFonts w:ascii="Times New Roman" w:hAnsi="Times New Roman" w:cs="Times New Roman"/>
          <w:b/>
          <w:sz w:val="28"/>
          <w:szCs w:val="28"/>
        </w:rPr>
        <w:lastRenderedPageBreak/>
        <w:t>6.</w:t>
      </w:r>
      <w:r w:rsidRPr="00C96705">
        <w:rPr>
          <w:rFonts w:ascii="Times New Roman" w:hAnsi="Times New Roman" w:cs="Times New Roman"/>
        </w:rPr>
        <w:t xml:space="preserve"> </w:t>
      </w:r>
      <w:r w:rsidRPr="00C96705">
        <w:rPr>
          <w:rFonts w:ascii="Times New Roman" w:hAnsi="Times New Roman" w:cs="Times New Roman"/>
          <w:b/>
          <w:bCs/>
          <w:sz w:val="28"/>
          <w:szCs w:val="28"/>
        </w:rPr>
        <w:t>Контроль и оценка результатов освоения программы</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4356"/>
      </w:tblGrid>
      <w:tr w:rsidR="00C96705" w:rsidRPr="00131697" w:rsidTr="0065297B">
        <w:tc>
          <w:tcPr>
            <w:tcW w:w="5283" w:type="dxa"/>
            <w:tcBorders>
              <w:top w:val="single" w:sz="4" w:space="0" w:color="auto"/>
              <w:left w:val="single" w:sz="4" w:space="0" w:color="auto"/>
              <w:bottom w:val="single" w:sz="4" w:space="0" w:color="auto"/>
              <w:right w:val="single" w:sz="4" w:space="0" w:color="auto"/>
            </w:tcBorders>
            <w:vAlign w:val="center"/>
            <w:hideMark/>
          </w:tcPr>
          <w:p w:rsidR="00C96705" w:rsidRPr="00C96705" w:rsidRDefault="00C96705" w:rsidP="00C96705">
            <w:pPr>
              <w:spacing w:after="0" w:line="240" w:lineRule="auto"/>
              <w:jc w:val="center"/>
              <w:rPr>
                <w:rFonts w:ascii="Times New Roman" w:eastAsia="Times New Roman" w:hAnsi="Times New Roman" w:cs="Times New Roman"/>
                <w:sz w:val="24"/>
                <w:szCs w:val="24"/>
                <w:lang w:eastAsia="ru-RU"/>
              </w:rPr>
            </w:pPr>
            <w:r w:rsidRPr="00C96705">
              <w:rPr>
                <w:rFonts w:ascii="Times New Roman" w:eastAsia="Times New Roman" w:hAnsi="Times New Roman" w:cs="Times New Roman"/>
                <w:sz w:val="24"/>
                <w:szCs w:val="24"/>
                <w:lang w:eastAsia="ru-RU"/>
              </w:rPr>
              <w:t>Результаты обучения</w:t>
            </w:r>
          </w:p>
          <w:p w:rsidR="00C96705" w:rsidRPr="005805CB" w:rsidRDefault="00C96705" w:rsidP="005805CB">
            <w:pPr>
              <w:pStyle w:val="a4"/>
              <w:spacing w:after="0" w:line="240" w:lineRule="auto"/>
              <w:ind w:left="785"/>
              <w:jc w:val="center"/>
              <w:rPr>
                <w:rFonts w:ascii="Times New Roman" w:eastAsia="Times New Roman" w:hAnsi="Times New Roman" w:cs="Times New Roman"/>
                <w:b/>
                <w:bCs/>
                <w:sz w:val="24"/>
                <w:szCs w:val="24"/>
                <w:lang w:eastAsia="ru-RU"/>
              </w:rPr>
            </w:pPr>
            <w:r w:rsidRPr="005805CB">
              <w:rPr>
                <w:rFonts w:ascii="Times New Roman" w:eastAsia="Times New Roman" w:hAnsi="Times New Roman" w:cs="Times New Roman"/>
                <w:sz w:val="24"/>
                <w:szCs w:val="24"/>
                <w:lang w:eastAsia="ru-RU"/>
              </w:rPr>
              <w:t>(компетенции)</w:t>
            </w:r>
          </w:p>
        </w:tc>
        <w:tc>
          <w:tcPr>
            <w:tcW w:w="4356" w:type="dxa"/>
            <w:tcBorders>
              <w:top w:val="single" w:sz="4" w:space="0" w:color="auto"/>
              <w:left w:val="single" w:sz="4" w:space="0" w:color="auto"/>
              <w:bottom w:val="single" w:sz="4" w:space="0" w:color="auto"/>
              <w:right w:val="single" w:sz="4" w:space="0" w:color="auto"/>
            </w:tcBorders>
            <w:vAlign w:val="center"/>
            <w:hideMark/>
          </w:tcPr>
          <w:p w:rsidR="00C96705" w:rsidRPr="005805CB" w:rsidRDefault="00C96705" w:rsidP="00612336">
            <w:pPr>
              <w:spacing w:after="0" w:line="240" w:lineRule="auto"/>
              <w:jc w:val="center"/>
              <w:rPr>
                <w:rFonts w:ascii="Times New Roman" w:eastAsia="Times New Roman" w:hAnsi="Times New Roman" w:cs="Times New Roman"/>
                <w:b/>
                <w:bCs/>
                <w:sz w:val="24"/>
                <w:szCs w:val="24"/>
                <w:lang w:eastAsia="ru-RU"/>
              </w:rPr>
            </w:pPr>
            <w:r w:rsidRPr="005805CB">
              <w:rPr>
                <w:rFonts w:ascii="Times New Roman" w:hAnsi="Times New Roman" w:cs="Times New Roman"/>
                <w:sz w:val="24"/>
                <w:szCs w:val="24"/>
              </w:rPr>
              <w:t>Формы оценки результатов обучения</w:t>
            </w:r>
          </w:p>
        </w:tc>
      </w:tr>
      <w:tr w:rsidR="00926321" w:rsidRPr="00131697" w:rsidTr="0065297B">
        <w:trPr>
          <w:trHeight w:val="4045"/>
        </w:trPr>
        <w:tc>
          <w:tcPr>
            <w:tcW w:w="5283" w:type="dxa"/>
            <w:tcBorders>
              <w:top w:val="single" w:sz="4" w:space="0" w:color="auto"/>
              <w:left w:val="single" w:sz="4" w:space="0" w:color="auto"/>
              <w:bottom w:val="single" w:sz="4" w:space="0" w:color="auto"/>
              <w:right w:val="single" w:sz="4" w:space="0" w:color="auto"/>
            </w:tcBorders>
          </w:tcPr>
          <w:p w:rsidR="00926321" w:rsidRPr="00C96705" w:rsidRDefault="00926321" w:rsidP="0061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color w:val="000000"/>
                <w:sz w:val="24"/>
                <w:szCs w:val="24"/>
              </w:rPr>
            </w:pPr>
            <w:r w:rsidRPr="00C96705">
              <w:rPr>
                <w:rFonts w:ascii="Times New Roman CYR" w:hAnsi="Times New Roman CYR" w:cs="Times New Roman CYR"/>
                <w:color w:val="000000"/>
                <w:sz w:val="24"/>
                <w:szCs w:val="24"/>
              </w:rPr>
              <w:t xml:space="preserve">Студенты должны уметь </w:t>
            </w:r>
          </w:p>
          <w:p w:rsidR="004D399A" w:rsidRDefault="004D399A" w:rsidP="004D399A">
            <w:pPr>
              <w:spacing w:after="0" w:line="240" w:lineRule="auto"/>
              <w:jc w:val="both"/>
              <w:rPr>
                <w:rFonts w:ascii="Times New Roman CYR" w:hAnsi="Times New Roman CYR" w:cs="Times New Roman CYR"/>
                <w:bCs/>
                <w:i/>
                <w:iCs/>
                <w:sz w:val="24"/>
                <w:szCs w:val="24"/>
              </w:rPr>
            </w:pPr>
            <w:r>
              <w:rPr>
                <w:rFonts w:ascii="Times New Roman CYR" w:hAnsi="Times New Roman CYR" w:cs="Times New Roman CYR"/>
                <w:sz w:val="24"/>
                <w:szCs w:val="24"/>
              </w:rPr>
              <w:t>- в</w:t>
            </w:r>
            <w:r w:rsidRPr="004D399A">
              <w:rPr>
                <w:rFonts w:ascii="Times New Roman CYR" w:hAnsi="Times New Roman CYR" w:cs="Times New Roman CYR"/>
                <w:sz w:val="24"/>
                <w:szCs w:val="24"/>
              </w:rPr>
              <w:t xml:space="preserve">ыбирать </w:t>
            </w:r>
            <w:r w:rsidRPr="004D399A">
              <w:rPr>
                <w:rFonts w:ascii="Times New Roman CYR" w:hAnsi="Times New Roman CYR" w:cs="Times New Roman CYR"/>
                <w:bCs/>
                <w:sz w:val="24"/>
                <w:szCs w:val="24"/>
              </w:rPr>
              <w:t>способы решения задач профессиональной деятельности</w:t>
            </w:r>
            <w:r w:rsidRPr="004D399A">
              <w:rPr>
                <w:rFonts w:ascii="Times New Roman CYR" w:hAnsi="Times New Roman CYR" w:cs="Times New Roman CYR"/>
                <w:sz w:val="24"/>
                <w:szCs w:val="24"/>
              </w:rPr>
              <w:t>, примен</w:t>
            </w:r>
            <w:r w:rsidR="001369A4">
              <w:rPr>
                <w:rFonts w:ascii="Times New Roman CYR" w:hAnsi="Times New Roman CYR" w:cs="Times New Roman CYR"/>
                <w:sz w:val="24"/>
                <w:szCs w:val="24"/>
              </w:rPr>
              <w:t xml:space="preserve">ительно к </w:t>
            </w:r>
            <w:r>
              <w:rPr>
                <w:rFonts w:ascii="Times New Roman CYR" w:hAnsi="Times New Roman CYR" w:cs="Times New Roman CYR"/>
                <w:sz w:val="24"/>
                <w:szCs w:val="24"/>
              </w:rPr>
              <w:t>различным контекстам;</w:t>
            </w:r>
            <w:r w:rsidRPr="004D399A">
              <w:rPr>
                <w:rFonts w:ascii="Times New Roman CYR" w:hAnsi="Times New Roman CYR" w:cs="Times New Roman CYR"/>
                <w:sz w:val="24"/>
                <w:szCs w:val="24"/>
              </w:rPr>
              <w:t xml:space="preserve"> </w:t>
            </w:r>
          </w:p>
          <w:p w:rsidR="004D399A" w:rsidRPr="004D399A" w:rsidRDefault="004D399A" w:rsidP="004D399A">
            <w:pPr>
              <w:spacing w:after="0" w:line="240" w:lineRule="auto"/>
              <w:jc w:val="both"/>
              <w:rPr>
                <w:rFonts w:ascii="Times New Roman CYR" w:hAnsi="Times New Roman CYR" w:cs="Times New Roman CYR"/>
                <w:bCs/>
                <w:i/>
                <w:iCs/>
                <w:sz w:val="24"/>
                <w:szCs w:val="24"/>
              </w:rPr>
            </w:pPr>
            <w:r>
              <w:rPr>
                <w:rFonts w:ascii="Times New Roman CYR" w:hAnsi="Times New Roman CYR" w:cs="Times New Roman CYR"/>
                <w:sz w:val="24"/>
                <w:szCs w:val="24"/>
              </w:rPr>
              <w:t>- о</w:t>
            </w:r>
            <w:r w:rsidRPr="004D399A">
              <w:rPr>
                <w:rFonts w:ascii="Times New Roman CYR" w:hAnsi="Times New Roman CYR" w:cs="Times New Roman CYR"/>
                <w:sz w:val="24"/>
                <w:szCs w:val="24"/>
              </w:rPr>
              <w:t xml:space="preserve">существлять </w:t>
            </w:r>
            <w:r w:rsidRPr="004D399A">
              <w:rPr>
                <w:rFonts w:ascii="Times New Roman CYR" w:hAnsi="Times New Roman CYR" w:cs="Times New Roman CYR"/>
                <w:bCs/>
                <w:sz w:val="24"/>
                <w:szCs w:val="24"/>
              </w:rPr>
              <w:t>поиск, анализ и интерпретацию информации</w:t>
            </w:r>
            <w:r w:rsidRPr="004D399A">
              <w:rPr>
                <w:rFonts w:ascii="Times New Roman CYR" w:hAnsi="Times New Roman CYR" w:cs="Times New Roman CYR"/>
                <w:sz w:val="24"/>
                <w:szCs w:val="24"/>
              </w:rPr>
              <w:t>, необходимой для выполнения  зада</w:t>
            </w:r>
            <w:r w:rsidR="0029005B">
              <w:rPr>
                <w:rFonts w:ascii="Times New Roman CYR" w:hAnsi="Times New Roman CYR" w:cs="Times New Roman CYR"/>
                <w:sz w:val="24"/>
                <w:szCs w:val="24"/>
              </w:rPr>
              <w:t>ч профессиональной деятельности;</w:t>
            </w:r>
          </w:p>
          <w:p w:rsidR="004D399A" w:rsidRPr="004D399A" w:rsidRDefault="0029005B" w:rsidP="004D399A">
            <w:pPr>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п</w:t>
            </w:r>
            <w:r w:rsidR="004D399A" w:rsidRPr="004D399A">
              <w:rPr>
                <w:rFonts w:ascii="Times New Roman CYR" w:hAnsi="Times New Roman CYR" w:cs="Times New Roman CYR"/>
                <w:sz w:val="24"/>
                <w:szCs w:val="24"/>
              </w:rPr>
              <w:t xml:space="preserve">ланировать и реализовывать </w:t>
            </w:r>
            <w:r w:rsidR="004D399A" w:rsidRPr="004D399A">
              <w:rPr>
                <w:rFonts w:ascii="Times New Roman CYR" w:hAnsi="Times New Roman CYR" w:cs="Times New Roman CYR"/>
                <w:bCs/>
                <w:sz w:val="24"/>
                <w:szCs w:val="24"/>
              </w:rPr>
              <w:t>собственное професс</w:t>
            </w:r>
            <w:r>
              <w:rPr>
                <w:rFonts w:ascii="Times New Roman CYR" w:hAnsi="Times New Roman CYR" w:cs="Times New Roman CYR"/>
                <w:bCs/>
                <w:sz w:val="24"/>
                <w:szCs w:val="24"/>
              </w:rPr>
              <w:t>иональное и личностное развитие;</w:t>
            </w:r>
          </w:p>
          <w:p w:rsidR="004D399A" w:rsidRPr="004D399A" w:rsidRDefault="0029005B" w:rsidP="004D399A">
            <w:pPr>
              <w:spacing w:after="0" w:line="240" w:lineRule="auto"/>
              <w:jc w:val="both"/>
              <w:rPr>
                <w:rFonts w:ascii="Times New Roman CYR" w:hAnsi="Times New Roman CYR" w:cs="Times New Roman CYR"/>
                <w:bCs/>
                <w:sz w:val="24"/>
                <w:szCs w:val="24"/>
              </w:rPr>
            </w:pPr>
            <w:r>
              <w:rPr>
                <w:rFonts w:ascii="Times New Roman CYR" w:hAnsi="Times New Roman CYR" w:cs="Times New Roman CYR"/>
                <w:bCs/>
                <w:sz w:val="24"/>
                <w:szCs w:val="24"/>
              </w:rPr>
              <w:t>- и</w:t>
            </w:r>
            <w:r w:rsidR="004D399A" w:rsidRPr="004D399A">
              <w:rPr>
                <w:rFonts w:ascii="Times New Roman CYR" w:hAnsi="Times New Roman CYR" w:cs="Times New Roman CYR"/>
                <w:sz w:val="24"/>
                <w:szCs w:val="24"/>
              </w:rPr>
              <w:t xml:space="preserve">спользовать </w:t>
            </w:r>
            <w:r w:rsidR="004D399A" w:rsidRPr="004D399A">
              <w:rPr>
                <w:rFonts w:ascii="Times New Roman CYR" w:hAnsi="Times New Roman CYR" w:cs="Times New Roman CYR"/>
                <w:bCs/>
                <w:sz w:val="24"/>
                <w:szCs w:val="24"/>
              </w:rPr>
              <w:t xml:space="preserve">информационные технологии </w:t>
            </w:r>
            <w:r>
              <w:rPr>
                <w:rFonts w:ascii="Times New Roman CYR" w:hAnsi="Times New Roman CYR" w:cs="Times New Roman CYR"/>
                <w:sz w:val="24"/>
                <w:szCs w:val="24"/>
              </w:rPr>
              <w:t>в профессиональной деятельности;</w:t>
            </w:r>
          </w:p>
          <w:p w:rsidR="00926321" w:rsidRPr="00D42535" w:rsidRDefault="0029005B" w:rsidP="004D39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bCs/>
                <w:sz w:val="24"/>
                <w:szCs w:val="24"/>
              </w:rPr>
              <w:t>- п</w:t>
            </w:r>
            <w:r w:rsidR="004D399A" w:rsidRPr="004D399A">
              <w:rPr>
                <w:rFonts w:ascii="Times New Roman CYR" w:hAnsi="Times New Roman CYR" w:cs="Times New Roman CYR"/>
                <w:sz w:val="24"/>
                <w:szCs w:val="24"/>
              </w:rPr>
              <w:t xml:space="preserve">ользоваться </w:t>
            </w:r>
            <w:r w:rsidR="004D399A" w:rsidRPr="004D399A">
              <w:rPr>
                <w:rFonts w:ascii="Times New Roman CYR" w:hAnsi="Times New Roman CYR" w:cs="Times New Roman CYR"/>
                <w:bCs/>
                <w:sz w:val="24"/>
                <w:szCs w:val="24"/>
              </w:rPr>
              <w:t xml:space="preserve">профессиональной документацией </w:t>
            </w:r>
            <w:r w:rsidR="004D399A" w:rsidRPr="004D399A">
              <w:rPr>
                <w:rFonts w:ascii="Times New Roman CYR" w:hAnsi="Times New Roman CYR" w:cs="Times New Roman CYR"/>
                <w:sz w:val="24"/>
                <w:szCs w:val="24"/>
              </w:rPr>
              <w:t>на государственном и иностранном языке</w:t>
            </w:r>
          </w:p>
        </w:tc>
        <w:tc>
          <w:tcPr>
            <w:tcW w:w="4356" w:type="dxa"/>
            <w:tcBorders>
              <w:top w:val="single" w:sz="4" w:space="0" w:color="auto"/>
              <w:left w:val="single" w:sz="4" w:space="0" w:color="auto"/>
              <w:right w:val="single" w:sz="4" w:space="0" w:color="auto"/>
            </w:tcBorders>
          </w:tcPr>
          <w:p w:rsidR="00926321" w:rsidRDefault="004D399A" w:rsidP="0061233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Выполнение практических работ.</w:t>
            </w:r>
          </w:p>
          <w:p w:rsidR="00926321" w:rsidRPr="00D42535" w:rsidRDefault="0065297B" w:rsidP="0065297B">
            <w:pPr>
              <w:spacing w:after="0" w:line="240" w:lineRule="auto"/>
              <w:jc w:val="both"/>
              <w:rPr>
                <w:rFonts w:ascii="Times New Roman" w:eastAsia="Times New Roman" w:hAnsi="Times New Roman" w:cs="Times New Roman"/>
                <w:bCs/>
                <w:i/>
                <w:sz w:val="24"/>
                <w:szCs w:val="24"/>
                <w:lang w:eastAsia="ru-RU"/>
              </w:rPr>
            </w:pPr>
            <w:r>
              <w:rPr>
                <w:rFonts w:ascii="Times New Roman" w:eastAsia="Calibri" w:hAnsi="Times New Roman" w:cs="Times New Roman"/>
                <w:bCs/>
                <w:sz w:val="24"/>
                <w:szCs w:val="24"/>
              </w:rPr>
              <w:t xml:space="preserve">Мониторинг </w:t>
            </w:r>
            <w:r w:rsidR="00046AA2" w:rsidRPr="00131697">
              <w:rPr>
                <w:rFonts w:ascii="Times New Roman" w:eastAsia="Calibri" w:hAnsi="Times New Roman" w:cs="Times New Roman"/>
                <w:bCs/>
                <w:sz w:val="24"/>
                <w:szCs w:val="24"/>
              </w:rPr>
              <w:t>освоения компетенций</w:t>
            </w:r>
          </w:p>
        </w:tc>
      </w:tr>
    </w:tbl>
    <w:p w:rsidR="00C96705" w:rsidRDefault="00C96705" w:rsidP="00C96705"/>
    <w:p w:rsidR="00C96705" w:rsidRDefault="00C96705" w:rsidP="00C96705"/>
    <w:p w:rsidR="00C96705" w:rsidRPr="00C96705" w:rsidRDefault="00C96705" w:rsidP="00C9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Cs/>
          <w:sz w:val="28"/>
          <w:szCs w:val="28"/>
        </w:rPr>
      </w:pPr>
    </w:p>
    <w:p w:rsidR="00C96705" w:rsidRPr="00C96705" w:rsidRDefault="00C96705" w:rsidP="00C96705">
      <w:pPr>
        <w:spacing w:line="360" w:lineRule="auto"/>
        <w:jc w:val="both"/>
        <w:rPr>
          <w:rFonts w:ascii="Times New Roman" w:eastAsia="Calibri" w:hAnsi="Times New Roman" w:cs="Times New Roman"/>
          <w:bCs/>
          <w:sz w:val="28"/>
          <w:szCs w:val="28"/>
        </w:rPr>
      </w:pPr>
    </w:p>
    <w:sectPr w:rsidR="00C96705" w:rsidRPr="00C96705" w:rsidSect="00136E45">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41" w:rsidRDefault="005D0941" w:rsidP="005111C5">
      <w:pPr>
        <w:spacing w:after="0" w:line="240" w:lineRule="auto"/>
      </w:pPr>
      <w:r>
        <w:separator/>
      </w:r>
    </w:p>
  </w:endnote>
  <w:endnote w:type="continuationSeparator" w:id="0">
    <w:p w:rsidR="005D0941" w:rsidRDefault="005D0941" w:rsidP="0051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01412"/>
      <w:docPartObj>
        <w:docPartGallery w:val="Page Numbers (Bottom of Page)"/>
        <w:docPartUnique/>
      </w:docPartObj>
    </w:sdtPr>
    <w:sdtContent>
      <w:p w:rsidR="00113F8E" w:rsidRDefault="00113F8E">
        <w:pPr>
          <w:pStyle w:val="ab"/>
          <w:jc w:val="right"/>
        </w:pPr>
        <w:r>
          <w:fldChar w:fldCharType="begin"/>
        </w:r>
        <w:r>
          <w:instrText>PAGE   \* MERGEFORMAT</w:instrText>
        </w:r>
        <w:r>
          <w:fldChar w:fldCharType="separate"/>
        </w:r>
        <w:r>
          <w:rPr>
            <w:noProof/>
          </w:rPr>
          <w:t>6</w:t>
        </w:r>
        <w:r>
          <w:fldChar w:fldCharType="end"/>
        </w:r>
      </w:p>
    </w:sdtContent>
  </w:sdt>
  <w:p w:rsidR="00113F8E" w:rsidRDefault="00113F8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41" w:rsidRDefault="005D0941" w:rsidP="005111C5">
      <w:pPr>
        <w:spacing w:after="0" w:line="240" w:lineRule="auto"/>
      </w:pPr>
      <w:r>
        <w:separator/>
      </w:r>
    </w:p>
  </w:footnote>
  <w:footnote w:type="continuationSeparator" w:id="0">
    <w:p w:rsidR="005D0941" w:rsidRDefault="005D0941" w:rsidP="0051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394"/>
    <w:multiLevelType w:val="hybridMultilevel"/>
    <w:tmpl w:val="83BC61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E11459"/>
    <w:multiLevelType w:val="hybridMultilevel"/>
    <w:tmpl w:val="B09839BA"/>
    <w:lvl w:ilvl="0" w:tplc="3578A0E2">
      <w:start w:val="1"/>
      <w:numFmt w:val="bullet"/>
      <w:lvlText w:val=""/>
      <w:lvlJc w:val="left"/>
      <w:pPr>
        <w:ind w:left="720" w:hanging="360"/>
      </w:pPr>
      <w:rPr>
        <w:rFonts w:ascii="Symbol" w:hAnsi="Symbol" w:hint="default"/>
      </w:rPr>
    </w:lvl>
    <w:lvl w:ilvl="1" w:tplc="3578A0E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C4022"/>
    <w:multiLevelType w:val="hybridMultilevel"/>
    <w:tmpl w:val="2B863C6E"/>
    <w:lvl w:ilvl="0" w:tplc="9CAE28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63F22"/>
    <w:multiLevelType w:val="hybridMultilevel"/>
    <w:tmpl w:val="9F3675C0"/>
    <w:lvl w:ilvl="0" w:tplc="3578A0E2">
      <w:start w:val="1"/>
      <w:numFmt w:val="bullet"/>
      <w:lvlText w:val=""/>
      <w:lvlJc w:val="left"/>
      <w:pPr>
        <w:ind w:left="720" w:hanging="360"/>
      </w:pPr>
      <w:rPr>
        <w:rFonts w:ascii="Symbol" w:hAnsi="Symbol" w:hint="default"/>
      </w:rPr>
    </w:lvl>
    <w:lvl w:ilvl="1" w:tplc="7B2E3200">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B60F9A"/>
    <w:multiLevelType w:val="hybridMultilevel"/>
    <w:tmpl w:val="E4D08770"/>
    <w:lvl w:ilvl="0" w:tplc="5BF2EA96">
      <w:start w:val="1"/>
      <w:numFmt w:val="bullet"/>
      <w:lvlText w:val="•"/>
      <w:lvlJc w:val="left"/>
      <w:pPr>
        <w:tabs>
          <w:tab w:val="num" w:pos="720"/>
        </w:tabs>
        <w:ind w:left="720" w:hanging="360"/>
      </w:pPr>
      <w:rPr>
        <w:rFonts w:ascii="Arial" w:hAnsi="Arial" w:hint="default"/>
        <w:color w:val="auto"/>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A02406"/>
    <w:multiLevelType w:val="multilevel"/>
    <w:tmpl w:val="433CC28A"/>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6857910"/>
    <w:multiLevelType w:val="hybridMultilevel"/>
    <w:tmpl w:val="527CD78C"/>
    <w:lvl w:ilvl="0" w:tplc="3578A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A69C1"/>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F440E56"/>
    <w:multiLevelType w:val="hybridMultilevel"/>
    <w:tmpl w:val="6B9CB95E"/>
    <w:lvl w:ilvl="0" w:tplc="3578A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C177C"/>
    <w:multiLevelType w:val="hybridMultilevel"/>
    <w:tmpl w:val="6CD6AFBC"/>
    <w:lvl w:ilvl="0" w:tplc="3578A0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E73ED9"/>
    <w:multiLevelType w:val="multilevel"/>
    <w:tmpl w:val="2FE84D4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36441498"/>
    <w:multiLevelType w:val="multilevel"/>
    <w:tmpl w:val="3DEC047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F04380"/>
    <w:multiLevelType w:val="hybridMultilevel"/>
    <w:tmpl w:val="7EBEE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10D28"/>
    <w:multiLevelType w:val="hybridMultilevel"/>
    <w:tmpl w:val="CC289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B5172"/>
    <w:multiLevelType w:val="multilevel"/>
    <w:tmpl w:val="89E4857A"/>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3658B7"/>
    <w:multiLevelType w:val="multilevel"/>
    <w:tmpl w:val="426EE088"/>
    <w:lvl w:ilvl="0">
      <w:start w:val="3"/>
      <w:numFmt w:val="decimal"/>
      <w:lvlText w:val="%1"/>
      <w:lvlJc w:val="left"/>
      <w:pPr>
        <w:ind w:left="360" w:hanging="360"/>
      </w:pPr>
      <w:rPr>
        <w:rFonts w:eastAsia="Times New Roman" w:hint="default"/>
        <w:b/>
        <w:color w:val="222222"/>
      </w:rPr>
    </w:lvl>
    <w:lvl w:ilvl="1">
      <w:start w:val="1"/>
      <w:numFmt w:val="decimal"/>
      <w:lvlText w:val="%1.%2"/>
      <w:lvlJc w:val="left"/>
      <w:pPr>
        <w:ind w:left="360" w:hanging="360"/>
      </w:pPr>
      <w:rPr>
        <w:rFonts w:eastAsia="Times New Roman" w:hint="default"/>
        <w:b/>
        <w:color w:val="222222"/>
      </w:rPr>
    </w:lvl>
    <w:lvl w:ilvl="2">
      <w:start w:val="1"/>
      <w:numFmt w:val="decimal"/>
      <w:lvlText w:val="%1.%2.%3"/>
      <w:lvlJc w:val="left"/>
      <w:pPr>
        <w:ind w:left="720" w:hanging="720"/>
      </w:pPr>
      <w:rPr>
        <w:rFonts w:eastAsia="Times New Roman" w:hint="default"/>
        <w:b/>
        <w:color w:val="222222"/>
      </w:rPr>
    </w:lvl>
    <w:lvl w:ilvl="3">
      <w:start w:val="1"/>
      <w:numFmt w:val="decimal"/>
      <w:lvlText w:val="%1.%2.%3.%4"/>
      <w:lvlJc w:val="left"/>
      <w:pPr>
        <w:ind w:left="720" w:hanging="720"/>
      </w:pPr>
      <w:rPr>
        <w:rFonts w:eastAsia="Times New Roman" w:hint="default"/>
        <w:b/>
        <w:color w:val="222222"/>
      </w:rPr>
    </w:lvl>
    <w:lvl w:ilvl="4">
      <w:start w:val="1"/>
      <w:numFmt w:val="decimal"/>
      <w:lvlText w:val="%1.%2.%3.%4.%5"/>
      <w:lvlJc w:val="left"/>
      <w:pPr>
        <w:ind w:left="1080" w:hanging="1080"/>
      </w:pPr>
      <w:rPr>
        <w:rFonts w:eastAsia="Times New Roman" w:hint="default"/>
        <w:b/>
        <w:color w:val="222222"/>
      </w:rPr>
    </w:lvl>
    <w:lvl w:ilvl="5">
      <w:start w:val="1"/>
      <w:numFmt w:val="decimal"/>
      <w:lvlText w:val="%1.%2.%3.%4.%5.%6"/>
      <w:lvlJc w:val="left"/>
      <w:pPr>
        <w:ind w:left="1080" w:hanging="1080"/>
      </w:pPr>
      <w:rPr>
        <w:rFonts w:eastAsia="Times New Roman" w:hint="default"/>
        <w:b/>
        <w:color w:val="222222"/>
      </w:rPr>
    </w:lvl>
    <w:lvl w:ilvl="6">
      <w:start w:val="1"/>
      <w:numFmt w:val="decimal"/>
      <w:lvlText w:val="%1.%2.%3.%4.%5.%6.%7"/>
      <w:lvlJc w:val="left"/>
      <w:pPr>
        <w:ind w:left="1440" w:hanging="1440"/>
      </w:pPr>
      <w:rPr>
        <w:rFonts w:eastAsia="Times New Roman" w:hint="default"/>
        <w:b/>
        <w:color w:val="222222"/>
      </w:rPr>
    </w:lvl>
    <w:lvl w:ilvl="7">
      <w:start w:val="1"/>
      <w:numFmt w:val="decimal"/>
      <w:lvlText w:val="%1.%2.%3.%4.%5.%6.%7.%8"/>
      <w:lvlJc w:val="left"/>
      <w:pPr>
        <w:ind w:left="1440" w:hanging="1440"/>
      </w:pPr>
      <w:rPr>
        <w:rFonts w:eastAsia="Times New Roman" w:hint="default"/>
        <w:b/>
        <w:color w:val="222222"/>
      </w:rPr>
    </w:lvl>
    <w:lvl w:ilvl="8">
      <w:start w:val="1"/>
      <w:numFmt w:val="decimal"/>
      <w:lvlText w:val="%1.%2.%3.%4.%5.%6.%7.%8.%9"/>
      <w:lvlJc w:val="left"/>
      <w:pPr>
        <w:ind w:left="1800" w:hanging="1800"/>
      </w:pPr>
      <w:rPr>
        <w:rFonts w:eastAsia="Times New Roman" w:hint="default"/>
        <w:b/>
        <w:color w:val="222222"/>
      </w:rPr>
    </w:lvl>
  </w:abstractNum>
  <w:abstractNum w:abstractNumId="16" w15:restartNumberingAfterBreak="0">
    <w:nsid w:val="432A6ACE"/>
    <w:multiLevelType w:val="hybridMultilevel"/>
    <w:tmpl w:val="9A52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891182"/>
    <w:multiLevelType w:val="hybridMultilevel"/>
    <w:tmpl w:val="BB508B82"/>
    <w:lvl w:ilvl="0" w:tplc="04190001">
      <w:start w:val="1"/>
      <w:numFmt w:val="bullet"/>
      <w:lvlText w:val=""/>
      <w:lvlJc w:val="left"/>
      <w:pPr>
        <w:ind w:left="720" w:hanging="360"/>
      </w:pPr>
      <w:rPr>
        <w:rFonts w:ascii="Symbol" w:hAnsi="Symbol" w:hint="default"/>
      </w:rPr>
    </w:lvl>
    <w:lvl w:ilvl="1" w:tplc="7B2E3200">
      <w:start w:val="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B55D2C"/>
    <w:multiLevelType w:val="multilevel"/>
    <w:tmpl w:val="62B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C6C67"/>
    <w:multiLevelType w:val="multilevel"/>
    <w:tmpl w:val="CDF4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B3CF9"/>
    <w:multiLevelType w:val="hybridMultilevel"/>
    <w:tmpl w:val="6D6C4984"/>
    <w:lvl w:ilvl="0" w:tplc="B3BE20B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EB766F8"/>
    <w:multiLevelType w:val="hybridMultilevel"/>
    <w:tmpl w:val="01A46B8C"/>
    <w:lvl w:ilvl="0" w:tplc="46CEB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FDA08AB"/>
    <w:multiLevelType w:val="hybridMultilevel"/>
    <w:tmpl w:val="7D58117A"/>
    <w:lvl w:ilvl="0" w:tplc="3578A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25BD6"/>
    <w:multiLevelType w:val="hybridMultilevel"/>
    <w:tmpl w:val="BA723C24"/>
    <w:lvl w:ilvl="0" w:tplc="A3E070F2">
      <w:start w:val="1"/>
      <w:numFmt w:val="decimal"/>
      <w:lvlText w:val="%1."/>
      <w:lvlJc w:val="left"/>
      <w:pPr>
        <w:ind w:left="928" w:hanging="360"/>
      </w:pPr>
      <w:rPr>
        <w:color w:val="auto"/>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4" w15:restartNumberingAfterBreak="0">
    <w:nsid w:val="63230222"/>
    <w:multiLevelType w:val="hybridMultilevel"/>
    <w:tmpl w:val="9A02B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CC5880"/>
    <w:multiLevelType w:val="hybridMultilevel"/>
    <w:tmpl w:val="FA2ACB76"/>
    <w:lvl w:ilvl="0" w:tplc="04190001">
      <w:start w:val="1"/>
      <w:numFmt w:val="bullet"/>
      <w:lvlText w:val=""/>
      <w:lvlJc w:val="left"/>
      <w:pPr>
        <w:ind w:left="1429" w:hanging="360"/>
      </w:pPr>
      <w:rPr>
        <w:rFonts w:ascii="Symbol" w:hAnsi="Symbol" w:hint="default"/>
      </w:rPr>
    </w:lvl>
    <w:lvl w:ilvl="1" w:tplc="3578A0E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A1316A8"/>
    <w:multiLevelType w:val="multilevel"/>
    <w:tmpl w:val="DE16AD5A"/>
    <w:lvl w:ilvl="0">
      <w:start w:val="1"/>
      <w:numFmt w:val="decimal"/>
      <w:lvlText w:val="%1."/>
      <w:lvlJc w:val="left"/>
      <w:pPr>
        <w:ind w:left="3681"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6D0F1D6C"/>
    <w:multiLevelType w:val="hybridMultilevel"/>
    <w:tmpl w:val="D1788974"/>
    <w:lvl w:ilvl="0" w:tplc="3578A0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753F1E"/>
    <w:multiLevelType w:val="hybridMultilevel"/>
    <w:tmpl w:val="BA723C24"/>
    <w:lvl w:ilvl="0" w:tplc="A3E070F2">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AD3919"/>
    <w:multiLevelType w:val="hybridMultilevel"/>
    <w:tmpl w:val="8E500FE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num>
  <w:num w:numId="5">
    <w:abstractNumId w:val="2"/>
  </w:num>
  <w:num w:numId="6">
    <w:abstractNumId w:val="19"/>
  </w:num>
  <w:num w:numId="7">
    <w:abstractNumId w:val="13"/>
  </w:num>
  <w:num w:numId="8">
    <w:abstractNumId w:val="15"/>
  </w:num>
  <w:num w:numId="9">
    <w:abstractNumId w:val="7"/>
  </w:num>
  <w:num w:numId="10">
    <w:abstractNumId w:val="18"/>
  </w:num>
  <w:num w:numId="11">
    <w:abstractNumId w:val="27"/>
  </w:num>
  <w:num w:numId="12">
    <w:abstractNumId w:val="4"/>
  </w:num>
  <w:num w:numId="13">
    <w:abstractNumId w:val="6"/>
  </w:num>
  <w:num w:numId="14">
    <w:abstractNumId w:val="17"/>
  </w:num>
  <w:num w:numId="15">
    <w:abstractNumId w:val="3"/>
  </w:num>
  <w:num w:numId="16">
    <w:abstractNumId w:val="1"/>
  </w:num>
  <w:num w:numId="17">
    <w:abstractNumId w:val="0"/>
  </w:num>
  <w:num w:numId="18">
    <w:abstractNumId w:val="25"/>
  </w:num>
  <w:num w:numId="19">
    <w:abstractNumId w:val="22"/>
  </w:num>
  <w:num w:numId="20">
    <w:abstractNumId w:val="8"/>
  </w:num>
  <w:num w:numId="21">
    <w:abstractNumId w:val="9"/>
  </w:num>
  <w:num w:numId="22">
    <w:abstractNumId w:val="24"/>
  </w:num>
  <w:num w:numId="23">
    <w:abstractNumId w:val="29"/>
  </w:num>
  <w:num w:numId="24">
    <w:abstractNumId w:val="12"/>
  </w:num>
  <w:num w:numId="25">
    <w:abstractNumId w:val="23"/>
  </w:num>
  <w:num w:numId="26">
    <w:abstractNumId w:val="28"/>
  </w:num>
  <w:num w:numId="27">
    <w:abstractNumId w:val="11"/>
  </w:num>
  <w:num w:numId="28">
    <w:abstractNumId w:val="16"/>
  </w:num>
  <w:num w:numId="29">
    <w:abstractNumId w:val="21"/>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FF"/>
    <w:rsid w:val="00007881"/>
    <w:rsid w:val="000312DB"/>
    <w:rsid w:val="000464F9"/>
    <w:rsid w:val="00046AA2"/>
    <w:rsid w:val="00052A9A"/>
    <w:rsid w:val="00075C71"/>
    <w:rsid w:val="000A6912"/>
    <w:rsid w:val="000B5E9C"/>
    <w:rsid w:val="000D5856"/>
    <w:rsid w:val="000E12A4"/>
    <w:rsid w:val="000E7A84"/>
    <w:rsid w:val="0010188B"/>
    <w:rsid w:val="00113F8E"/>
    <w:rsid w:val="001166DF"/>
    <w:rsid w:val="001243AD"/>
    <w:rsid w:val="00131697"/>
    <w:rsid w:val="001331A4"/>
    <w:rsid w:val="00135425"/>
    <w:rsid w:val="001369A4"/>
    <w:rsid w:val="00136E45"/>
    <w:rsid w:val="00152819"/>
    <w:rsid w:val="00171CF2"/>
    <w:rsid w:val="00184F3A"/>
    <w:rsid w:val="001A46FC"/>
    <w:rsid w:val="001D5C35"/>
    <w:rsid w:val="001F69CE"/>
    <w:rsid w:val="00222E67"/>
    <w:rsid w:val="00234382"/>
    <w:rsid w:val="002450EF"/>
    <w:rsid w:val="0025622B"/>
    <w:rsid w:val="0029005B"/>
    <w:rsid w:val="002A5E57"/>
    <w:rsid w:val="002B25EA"/>
    <w:rsid w:val="002D10A1"/>
    <w:rsid w:val="002E7B57"/>
    <w:rsid w:val="002F1983"/>
    <w:rsid w:val="0030566D"/>
    <w:rsid w:val="003060A1"/>
    <w:rsid w:val="00315862"/>
    <w:rsid w:val="00315CF6"/>
    <w:rsid w:val="003642E6"/>
    <w:rsid w:val="00375272"/>
    <w:rsid w:val="003B4AAF"/>
    <w:rsid w:val="004042D2"/>
    <w:rsid w:val="00415DE0"/>
    <w:rsid w:val="004256E7"/>
    <w:rsid w:val="004B37BE"/>
    <w:rsid w:val="004D399A"/>
    <w:rsid w:val="00500324"/>
    <w:rsid w:val="005111C5"/>
    <w:rsid w:val="00554515"/>
    <w:rsid w:val="00556059"/>
    <w:rsid w:val="00560159"/>
    <w:rsid w:val="00565010"/>
    <w:rsid w:val="00566A96"/>
    <w:rsid w:val="005805CB"/>
    <w:rsid w:val="005B534D"/>
    <w:rsid w:val="005D0941"/>
    <w:rsid w:val="005F06AA"/>
    <w:rsid w:val="00611836"/>
    <w:rsid w:val="00612336"/>
    <w:rsid w:val="00613418"/>
    <w:rsid w:val="00645AB0"/>
    <w:rsid w:val="00647DDD"/>
    <w:rsid w:val="00651F58"/>
    <w:rsid w:val="0065297B"/>
    <w:rsid w:val="0066232E"/>
    <w:rsid w:val="00696A9B"/>
    <w:rsid w:val="00696FC0"/>
    <w:rsid w:val="00697687"/>
    <w:rsid w:val="006C3CCF"/>
    <w:rsid w:val="006F48D0"/>
    <w:rsid w:val="00731833"/>
    <w:rsid w:val="0075291C"/>
    <w:rsid w:val="007C1EF8"/>
    <w:rsid w:val="007C295F"/>
    <w:rsid w:val="00815CD2"/>
    <w:rsid w:val="00822923"/>
    <w:rsid w:val="0083390B"/>
    <w:rsid w:val="008410DE"/>
    <w:rsid w:val="0084290F"/>
    <w:rsid w:val="00850785"/>
    <w:rsid w:val="00861978"/>
    <w:rsid w:val="008650FC"/>
    <w:rsid w:val="008652DB"/>
    <w:rsid w:val="00890C3B"/>
    <w:rsid w:val="008A53F7"/>
    <w:rsid w:val="008B5B3C"/>
    <w:rsid w:val="008C4CBE"/>
    <w:rsid w:val="008D7907"/>
    <w:rsid w:val="008E128E"/>
    <w:rsid w:val="008E5BAA"/>
    <w:rsid w:val="008F79AA"/>
    <w:rsid w:val="008F7B91"/>
    <w:rsid w:val="00915FF4"/>
    <w:rsid w:val="00926321"/>
    <w:rsid w:val="009325AF"/>
    <w:rsid w:val="00943B02"/>
    <w:rsid w:val="00943BA0"/>
    <w:rsid w:val="0096249A"/>
    <w:rsid w:val="009752F0"/>
    <w:rsid w:val="009872EE"/>
    <w:rsid w:val="009B698B"/>
    <w:rsid w:val="009E4F9C"/>
    <w:rsid w:val="00A05A23"/>
    <w:rsid w:val="00A13FD2"/>
    <w:rsid w:val="00A179C1"/>
    <w:rsid w:val="00A325B1"/>
    <w:rsid w:val="00A73E5A"/>
    <w:rsid w:val="00A8765D"/>
    <w:rsid w:val="00AC3F39"/>
    <w:rsid w:val="00AD11A1"/>
    <w:rsid w:val="00AE5BE8"/>
    <w:rsid w:val="00B037FF"/>
    <w:rsid w:val="00B054BA"/>
    <w:rsid w:val="00B43A1F"/>
    <w:rsid w:val="00B7576D"/>
    <w:rsid w:val="00BB1B49"/>
    <w:rsid w:val="00BB1C55"/>
    <w:rsid w:val="00BB2C14"/>
    <w:rsid w:val="00BD710D"/>
    <w:rsid w:val="00BD79DE"/>
    <w:rsid w:val="00BF0D7A"/>
    <w:rsid w:val="00C207E6"/>
    <w:rsid w:val="00C53961"/>
    <w:rsid w:val="00C96705"/>
    <w:rsid w:val="00CB3EFD"/>
    <w:rsid w:val="00CD1000"/>
    <w:rsid w:val="00CE7549"/>
    <w:rsid w:val="00CF6BEA"/>
    <w:rsid w:val="00D42535"/>
    <w:rsid w:val="00D547B5"/>
    <w:rsid w:val="00D6023E"/>
    <w:rsid w:val="00DA687B"/>
    <w:rsid w:val="00DB03F6"/>
    <w:rsid w:val="00DB3AE1"/>
    <w:rsid w:val="00DD0C4E"/>
    <w:rsid w:val="00DE3F98"/>
    <w:rsid w:val="00DE5DEB"/>
    <w:rsid w:val="00DE7419"/>
    <w:rsid w:val="00DF7D11"/>
    <w:rsid w:val="00E3755D"/>
    <w:rsid w:val="00E55F96"/>
    <w:rsid w:val="00E91302"/>
    <w:rsid w:val="00EA737D"/>
    <w:rsid w:val="00EC0FAC"/>
    <w:rsid w:val="00EE2649"/>
    <w:rsid w:val="00F17CF7"/>
    <w:rsid w:val="00F304F1"/>
    <w:rsid w:val="00F74E7A"/>
    <w:rsid w:val="00FD131B"/>
    <w:rsid w:val="00FD1A56"/>
    <w:rsid w:val="00FE6CB7"/>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86ED"/>
  <w15:docId w15:val="{7572CF72-1FA5-46AF-BB7B-3E125D9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87B"/>
  </w:style>
  <w:style w:type="paragraph" w:styleId="4">
    <w:name w:val="heading 4"/>
    <w:basedOn w:val="a"/>
    <w:link w:val="40"/>
    <w:uiPriority w:val="9"/>
    <w:qFormat/>
    <w:rsid w:val="00075C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5C71"/>
    <w:rPr>
      <w:rFonts w:ascii="Times New Roman" w:eastAsia="Times New Roman" w:hAnsi="Times New Roman" w:cs="Times New Roman"/>
      <w:b/>
      <w:bCs/>
      <w:sz w:val="24"/>
      <w:szCs w:val="24"/>
      <w:lang w:eastAsia="ru-RU"/>
    </w:rPr>
  </w:style>
  <w:style w:type="table" w:styleId="a3">
    <w:name w:val="Table Grid"/>
    <w:basedOn w:val="a1"/>
    <w:uiPriority w:val="59"/>
    <w:rsid w:val="001316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13169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3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425"/>
    <w:pPr>
      <w:ind w:left="720"/>
      <w:contextualSpacing/>
    </w:pPr>
  </w:style>
  <w:style w:type="table" w:customStyle="1" w:styleId="3">
    <w:name w:val="Сетка таблицы3"/>
    <w:basedOn w:val="a1"/>
    <w:next w:val="a3"/>
    <w:uiPriority w:val="39"/>
    <w:rsid w:val="00AE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12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128E"/>
    <w:rPr>
      <w:rFonts w:ascii="Segoe UI" w:hAnsi="Segoe UI" w:cs="Segoe UI"/>
      <w:sz w:val="18"/>
      <w:szCs w:val="18"/>
    </w:rPr>
  </w:style>
  <w:style w:type="table" w:customStyle="1" w:styleId="21">
    <w:name w:val="Сетка таблицы21"/>
    <w:basedOn w:val="a1"/>
    <w:next w:val="a3"/>
    <w:uiPriority w:val="59"/>
    <w:rsid w:val="004042D2"/>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2"/>
    <w:rsid w:val="008C4CB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8C4CBE"/>
    <w:pPr>
      <w:widowControl w:val="0"/>
      <w:shd w:val="clear" w:color="auto" w:fill="FFFFFF"/>
      <w:spacing w:after="0" w:line="367" w:lineRule="exact"/>
      <w:ind w:hanging="520"/>
      <w:jc w:val="both"/>
    </w:pPr>
    <w:rPr>
      <w:rFonts w:ascii="Times New Roman" w:eastAsia="Times New Roman" w:hAnsi="Times New Roman" w:cs="Times New Roman"/>
      <w:sz w:val="28"/>
      <w:szCs w:val="28"/>
    </w:rPr>
  </w:style>
  <w:style w:type="paragraph" w:customStyle="1" w:styleId="Style8">
    <w:name w:val="Style8"/>
    <w:basedOn w:val="a"/>
    <w:uiPriority w:val="99"/>
    <w:rsid w:val="008C4C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C4CBE"/>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8C4C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8C4CBE"/>
    <w:rPr>
      <w:rFonts w:ascii="Times New Roman" w:hAnsi="Times New Roman" w:cs="Times New Roman" w:hint="default"/>
      <w:sz w:val="26"/>
      <w:szCs w:val="26"/>
    </w:rPr>
  </w:style>
  <w:style w:type="character" w:customStyle="1" w:styleId="FontStyle16">
    <w:name w:val="Font Style16"/>
    <w:uiPriority w:val="99"/>
    <w:rsid w:val="008C4CBE"/>
    <w:rPr>
      <w:rFonts w:ascii="Times New Roman" w:hAnsi="Times New Roman" w:cs="Times New Roman" w:hint="default"/>
      <w:b/>
      <w:bCs/>
      <w:sz w:val="20"/>
      <w:szCs w:val="20"/>
    </w:rPr>
  </w:style>
  <w:style w:type="character" w:customStyle="1" w:styleId="FontStyle11">
    <w:name w:val="Font Style11"/>
    <w:uiPriority w:val="99"/>
    <w:rsid w:val="008C4CBE"/>
    <w:rPr>
      <w:rFonts w:ascii="Times New Roman" w:hAnsi="Times New Roman" w:cs="Times New Roman" w:hint="default"/>
      <w:sz w:val="20"/>
      <w:szCs w:val="20"/>
    </w:rPr>
  </w:style>
  <w:style w:type="character" w:styleId="a7">
    <w:name w:val="Strong"/>
    <w:basedOn w:val="a0"/>
    <w:uiPriority w:val="22"/>
    <w:qFormat/>
    <w:rsid w:val="00075C71"/>
    <w:rPr>
      <w:b/>
      <w:bCs/>
    </w:rPr>
  </w:style>
  <w:style w:type="character" w:styleId="a8">
    <w:name w:val="Hyperlink"/>
    <w:basedOn w:val="a0"/>
    <w:uiPriority w:val="99"/>
    <w:unhideWhenUsed/>
    <w:rsid w:val="00075C71"/>
    <w:rPr>
      <w:color w:val="0000FF"/>
      <w:u w:val="single"/>
    </w:rPr>
  </w:style>
  <w:style w:type="paragraph" w:customStyle="1" w:styleId="11">
    <w:name w:val="Заголовок 11"/>
    <w:basedOn w:val="a"/>
    <w:uiPriority w:val="1"/>
    <w:qFormat/>
    <w:rsid w:val="003642E6"/>
    <w:pPr>
      <w:widowControl w:val="0"/>
      <w:autoSpaceDE w:val="0"/>
      <w:autoSpaceDN w:val="0"/>
      <w:adjustRightInd w:val="0"/>
      <w:spacing w:after="0" w:line="240" w:lineRule="auto"/>
      <w:ind w:left="2017"/>
      <w:outlineLvl w:val="0"/>
    </w:pPr>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5111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11C5"/>
  </w:style>
  <w:style w:type="paragraph" w:styleId="ab">
    <w:name w:val="footer"/>
    <w:basedOn w:val="a"/>
    <w:link w:val="ac"/>
    <w:uiPriority w:val="99"/>
    <w:unhideWhenUsed/>
    <w:rsid w:val="005111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11C5"/>
  </w:style>
  <w:style w:type="paragraph" w:styleId="ad">
    <w:name w:val="Normal (Web)"/>
    <w:basedOn w:val="a"/>
    <w:uiPriority w:val="99"/>
    <w:rsid w:val="00C96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4B37BE"/>
    <w:pPr>
      <w:spacing w:after="0" w:line="240" w:lineRule="auto"/>
    </w:pPr>
  </w:style>
  <w:style w:type="table" w:customStyle="1" w:styleId="41">
    <w:name w:val="Сетка таблицы4"/>
    <w:basedOn w:val="a1"/>
    <w:next w:val="a3"/>
    <w:uiPriority w:val="39"/>
    <w:rsid w:val="0011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488">
      <w:bodyDiv w:val="1"/>
      <w:marLeft w:val="0"/>
      <w:marRight w:val="0"/>
      <w:marTop w:val="0"/>
      <w:marBottom w:val="0"/>
      <w:divBdr>
        <w:top w:val="none" w:sz="0" w:space="0" w:color="auto"/>
        <w:left w:val="none" w:sz="0" w:space="0" w:color="auto"/>
        <w:bottom w:val="none" w:sz="0" w:space="0" w:color="auto"/>
        <w:right w:val="none" w:sz="0" w:space="0" w:color="auto"/>
      </w:divBdr>
    </w:div>
    <w:div w:id="456146557">
      <w:bodyDiv w:val="1"/>
      <w:marLeft w:val="0"/>
      <w:marRight w:val="0"/>
      <w:marTop w:val="0"/>
      <w:marBottom w:val="0"/>
      <w:divBdr>
        <w:top w:val="none" w:sz="0" w:space="0" w:color="auto"/>
        <w:left w:val="none" w:sz="0" w:space="0" w:color="auto"/>
        <w:bottom w:val="none" w:sz="0" w:space="0" w:color="auto"/>
        <w:right w:val="none" w:sz="0" w:space="0" w:color="auto"/>
      </w:divBdr>
    </w:div>
    <w:div w:id="903442906">
      <w:bodyDiv w:val="1"/>
      <w:marLeft w:val="0"/>
      <w:marRight w:val="0"/>
      <w:marTop w:val="0"/>
      <w:marBottom w:val="0"/>
      <w:divBdr>
        <w:top w:val="none" w:sz="0" w:space="0" w:color="auto"/>
        <w:left w:val="none" w:sz="0" w:space="0" w:color="auto"/>
        <w:bottom w:val="none" w:sz="0" w:space="0" w:color="auto"/>
        <w:right w:val="none" w:sz="0" w:space="0" w:color="auto"/>
      </w:divBdr>
    </w:div>
    <w:div w:id="1152022061">
      <w:bodyDiv w:val="1"/>
      <w:marLeft w:val="0"/>
      <w:marRight w:val="0"/>
      <w:marTop w:val="0"/>
      <w:marBottom w:val="0"/>
      <w:divBdr>
        <w:top w:val="none" w:sz="0" w:space="0" w:color="auto"/>
        <w:left w:val="none" w:sz="0" w:space="0" w:color="auto"/>
        <w:bottom w:val="none" w:sz="0" w:space="0" w:color="auto"/>
        <w:right w:val="none" w:sz="0" w:space="0" w:color="auto"/>
      </w:divBdr>
    </w:div>
    <w:div w:id="1195995652">
      <w:bodyDiv w:val="1"/>
      <w:marLeft w:val="0"/>
      <w:marRight w:val="0"/>
      <w:marTop w:val="0"/>
      <w:marBottom w:val="0"/>
      <w:divBdr>
        <w:top w:val="none" w:sz="0" w:space="0" w:color="auto"/>
        <w:left w:val="none" w:sz="0" w:space="0" w:color="auto"/>
        <w:bottom w:val="none" w:sz="0" w:space="0" w:color="auto"/>
        <w:right w:val="none" w:sz="0" w:space="0" w:color="auto"/>
      </w:divBdr>
    </w:div>
    <w:div w:id="19045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8876-7AD1-408A-AF55-1E1C6BEF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15</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Мухтаров</dc:creator>
  <cp:keywords/>
  <dc:description/>
  <cp:lastModifiedBy>Наталья Сальникова</cp:lastModifiedBy>
  <cp:revision>24</cp:revision>
  <cp:lastPrinted>2022-01-18T05:33:00Z</cp:lastPrinted>
  <dcterms:created xsi:type="dcterms:W3CDTF">2021-06-22T12:14:00Z</dcterms:created>
  <dcterms:modified xsi:type="dcterms:W3CDTF">2023-03-30T06:50:00Z</dcterms:modified>
</cp:coreProperties>
</file>